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99" w:rsidRDefault="00B2502F" w:rsidP="00B2502F">
      <w:pPr>
        <w:jc w:val="center"/>
        <w:rPr>
          <w:b/>
        </w:rPr>
      </w:pPr>
      <w:r>
        <w:rPr>
          <w:b/>
        </w:rPr>
        <w:t>ZAKLJUČCI</w:t>
      </w:r>
    </w:p>
    <w:p w:rsidR="00B2502F" w:rsidRPr="00840FAF" w:rsidRDefault="00B2502F" w:rsidP="00B2502F">
      <w:pPr>
        <w:jc w:val="both"/>
        <w:rPr>
          <w:rFonts w:ascii="Calibri" w:hAnsi="Calibri"/>
        </w:rPr>
      </w:pPr>
      <w:r w:rsidRPr="00840FAF">
        <w:rPr>
          <w:rFonts w:ascii="Calibri" w:hAnsi="Calibri"/>
        </w:rPr>
        <w:t xml:space="preserve">s </w:t>
      </w:r>
      <w:r w:rsidR="0047475F" w:rsidRPr="00840FAF">
        <w:rPr>
          <w:rFonts w:ascii="Calibri" w:hAnsi="Calibri"/>
        </w:rPr>
        <w:t>41</w:t>
      </w:r>
      <w:r w:rsidRPr="00840FAF">
        <w:rPr>
          <w:rFonts w:ascii="Calibri" w:hAnsi="Calibri"/>
        </w:rPr>
        <w:t>. sjednice Školskog odbora I. osnovne škole Čakovec, održane 2</w:t>
      </w:r>
      <w:r w:rsidR="0047475F" w:rsidRPr="00840FAF">
        <w:rPr>
          <w:rFonts w:ascii="Calibri" w:hAnsi="Calibri"/>
        </w:rPr>
        <w:t>4</w:t>
      </w:r>
      <w:r w:rsidRPr="00840FAF">
        <w:rPr>
          <w:rFonts w:ascii="Calibri" w:hAnsi="Calibri"/>
        </w:rPr>
        <w:t xml:space="preserve">. </w:t>
      </w:r>
      <w:r w:rsidR="0047475F" w:rsidRPr="00840FAF">
        <w:rPr>
          <w:rFonts w:ascii="Calibri" w:hAnsi="Calibri"/>
        </w:rPr>
        <w:t>svibnja</w:t>
      </w:r>
      <w:r w:rsidRPr="00840FAF">
        <w:rPr>
          <w:rFonts w:ascii="Calibri" w:hAnsi="Calibri"/>
        </w:rPr>
        <w:t xml:space="preserve"> 2016.  godine s početkom u 18,</w:t>
      </w:r>
      <w:r w:rsidR="0047475F" w:rsidRPr="00840FAF">
        <w:rPr>
          <w:rFonts w:ascii="Calibri" w:hAnsi="Calibri"/>
        </w:rPr>
        <w:t>0</w:t>
      </w:r>
      <w:r w:rsidRPr="00840FAF">
        <w:rPr>
          <w:rFonts w:ascii="Calibri" w:hAnsi="Calibri"/>
        </w:rPr>
        <w:t>0 sati.</w:t>
      </w:r>
    </w:p>
    <w:p w:rsidR="00B2502F" w:rsidRPr="00840FAF" w:rsidRDefault="00D2458B" w:rsidP="00B2502F">
      <w:pPr>
        <w:jc w:val="both"/>
      </w:pPr>
      <w:r w:rsidRPr="00840FAF">
        <w:t>A</w:t>
      </w:r>
      <w:r w:rsidR="00B2502F" w:rsidRPr="00840FAF">
        <w:t xml:space="preserve">d </w:t>
      </w:r>
      <w:r w:rsidR="0047475F" w:rsidRPr="00840FAF">
        <w:t>1</w:t>
      </w:r>
      <w:r w:rsidR="00B2502F" w:rsidRPr="00840FAF">
        <w:t xml:space="preserve">) </w:t>
      </w:r>
      <w:r w:rsidRPr="00840FAF">
        <w:t>Na radno mjesto učitelja/</w:t>
      </w:r>
      <w:proofErr w:type="spellStart"/>
      <w:r w:rsidRPr="00840FAF">
        <w:t>ice</w:t>
      </w:r>
      <w:proofErr w:type="spellEnd"/>
      <w:r w:rsidRPr="00840FAF">
        <w:t xml:space="preserve"> </w:t>
      </w:r>
      <w:r w:rsidR="0047475F" w:rsidRPr="00840FAF">
        <w:t>povijesti zaposlena je</w:t>
      </w:r>
      <w:r w:rsidR="0047475F" w:rsidRPr="00840FAF">
        <w:t xml:space="preserve"> Nina Herman, na određeno (do povratka Višnje </w:t>
      </w:r>
      <w:proofErr w:type="spellStart"/>
      <w:r w:rsidR="0047475F" w:rsidRPr="00840FAF">
        <w:t>Matotek</w:t>
      </w:r>
      <w:proofErr w:type="spellEnd"/>
      <w:r w:rsidR="0047475F" w:rsidRPr="00840FAF">
        <w:t xml:space="preserve"> s bolovanja, odnosno najdulje do 10. lipnja 2016.) , puno radno vrijeme. Radni odnos zasnovat će se od 24. svibnja 2016</w:t>
      </w:r>
    </w:p>
    <w:p w:rsidR="00D2458B" w:rsidRPr="00840FAF" w:rsidRDefault="0047475F" w:rsidP="00D2458B">
      <w:pPr>
        <w:jc w:val="both"/>
      </w:pPr>
      <w:r w:rsidRPr="00840FAF">
        <w:t>Ad 2</w:t>
      </w:r>
      <w:r w:rsidR="00D2458B" w:rsidRPr="00840FAF">
        <w:t>) Na radno mjesto kuhara/ice na određeno</w:t>
      </w:r>
      <w:r w:rsidR="002B2709" w:rsidRPr="00840FAF">
        <w:t xml:space="preserve"> (najdulje do 10.6.2016.)</w:t>
      </w:r>
      <w:r w:rsidR="00D2458B" w:rsidRPr="00840FAF">
        <w:t xml:space="preserve"> puno radno vrijeme zaposlena je Ivana </w:t>
      </w:r>
      <w:proofErr w:type="spellStart"/>
      <w:r w:rsidR="00D2458B" w:rsidRPr="00840FAF">
        <w:t>Mustač</w:t>
      </w:r>
      <w:proofErr w:type="spellEnd"/>
      <w:r w:rsidR="00D2458B" w:rsidRPr="00840FAF">
        <w:t>, kuharica.</w:t>
      </w:r>
    </w:p>
    <w:p w:rsidR="0047475F" w:rsidRPr="00840FAF" w:rsidRDefault="00D2458B" w:rsidP="0047475F">
      <w:pPr>
        <w:jc w:val="both"/>
      </w:pPr>
      <w:r w:rsidRPr="00840FAF">
        <w:t xml:space="preserve">Ad </w:t>
      </w:r>
      <w:r w:rsidR="0047475F" w:rsidRPr="00840FAF">
        <w:t>3</w:t>
      </w:r>
      <w:r w:rsidRPr="00840FAF">
        <w:t>) Na radno mjesto učitelja</w:t>
      </w:r>
      <w:r w:rsidR="002B2709" w:rsidRPr="00840FAF">
        <w:t>/ice</w:t>
      </w:r>
      <w:r w:rsidRPr="00840FAF">
        <w:t xml:space="preserve"> glazbene kulture na određeno (do </w:t>
      </w:r>
      <w:r w:rsidR="0047475F" w:rsidRPr="00840FAF">
        <w:t>10. lipnja 2016.</w:t>
      </w:r>
      <w:r w:rsidRPr="00840FAF">
        <w:t xml:space="preserve">) </w:t>
      </w:r>
      <w:r w:rsidR="0047475F" w:rsidRPr="00840FAF">
        <w:t>ne</w:t>
      </w:r>
      <w:r w:rsidRPr="00840FAF">
        <w:t xml:space="preserve">puno radno vrijeme </w:t>
      </w:r>
      <w:r w:rsidR="0047475F" w:rsidRPr="00840FAF">
        <w:t xml:space="preserve">– 16 sati tjedno </w:t>
      </w:r>
      <w:r w:rsidR="0047475F" w:rsidRPr="00840FAF">
        <w:t>zaposlen</w:t>
      </w:r>
      <w:r w:rsidR="0047475F" w:rsidRPr="00840FAF">
        <w:t xml:space="preserve"> je </w:t>
      </w:r>
      <w:r w:rsidRPr="00840FAF">
        <w:t xml:space="preserve"> </w:t>
      </w:r>
      <w:r w:rsidR="002B2709" w:rsidRPr="00840FAF">
        <w:t xml:space="preserve">Bojan </w:t>
      </w:r>
      <w:proofErr w:type="spellStart"/>
      <w:r w:rsidR="002B2709" w:rsidRPr="00840FAF">
        <w:t>Krušec</w:t>
      </w:r>
      <w:proofErr w:type="spellEnd"/>
      <w:r w:rsidR="002B2709" w:rsidRPr="00840FAF">
        <w:t>, glazbenik (apsolvent)</w:t>
      </w:r>
      <w:r w:rsidRPr="00840FAF">
        <w:t xml:space="preserve">.    </w:t>
      </w:r>
      <w:r w:rsidR="0047475F" w:rsidRPr="00840FAF">
        <w:t>Radni odnos zasnovat će se od 2</w:t>
      </w:r>
      <w:r w:rsidR="0047475F" w:rsidRPr="00840FAF">
        <w:t>5</w:t>
      </w:r>
      <w:r w:rsidR="0047475F" w:rsidRPr="00840FAF">
        <w:t>. svibnja 2016</w:t>
      </w:r>
    </w:p>
    <w:p w:rsidR="002B2709" w:rsidRPr="00840FAF" w:rsidRDefault="002B2709" w:rsidP="00D2458B">
      <w:pPr>
        <w:jc w:val="both"/>
      </w:pPr>
      <w:r w:rsidRPr="00840FAF">
        <w:t xml:space="preserve">Ad </w:t>
      </w:r>
      <w:r w:rsidR="0047475F" w:rsidRPr="00840FAF">
        <w:t>4</w:t>
      </w:r>
      <w:r w:rsidRPr="00840FAF">
        <w:t xml:space="preserve">) Jednoglasno je prihvaćen </w:t>
      </w:r>
      <w:r w:rsidR="0047475F" w:rsidRPr="00840FAF">
        <w:t>Kućni red.</w:t>
      </w:r>
      <w:bookmarkStart w:id="0" w:name="_GoBack"/>
      <w:bookmarkEnd w:id="0"/>
    </w:p>
    <w:p w:rsidR="002B2709" w:rsidRPr="00840FAF" w:rsidRDefault="002B2709" w:rsidP="002B2709">
      <w:pPr>
        <w:jc w:val="both"/>
        <w:rPr>
          <w:rFonts w:ascii="Calibri" w:hAnsi="Calibri"/>
        </w:rPr>
      </w:pPr>
      <w:r w:rsidRPr="00840FAF">
        <w:t xml:space="preserve">AD </w:t>
      </w:r>
      <w:r w:rsidR="0047475F" w:rsidRPr="00840FAF">
        <w:t>5</w:t>
      </w:r>
      <w:r w:rsidRPr="00840FAF">
        <w:t xml:space="preserve">) </w:t>
      </w:r>
      <w:r w:rsidR="0047475F" w:rsidRPr="00840FAF">
        <w:t>Jednoglasno je prihvaćen etički kodeks s uvrštenim dopunama u čl. 28.</w:t>
      </w:r>
    </w:p>
    <w:p w:rsidR="00D2458B" w:rsidRPr="00840FAF" w:rsidRDefault="0047475F" w:rsidP="00D2458B">
      <w:pPr>
        <w:jc w:val="both"/>
      </w:pPr>
      <w:r w:rsidRPr="00840FAF">
        <w:t>Ad 6) Ostala pitanja</w:t>
      </w:r>
    </w:p>
    <w:p w:rsidR="0047475F" w:rsidRPr="00840FAF" w:rsidRDefault="0047475F" w:rsidP="00D2458B">
      <w:pPr>
        <w:jc w:val="both"/>
      </w:pPr>
      <w:r w:rsidRPr="00840FAF">
        <w:t>Ravnatelj škole upoznao je o izmijenjenom jelovniku prema Savjetima za zdravi Čakovec i o anketi o zadovoljiste jelovnikom na web stranici škole.</w:t>
      </w:r>
    </w:p>
    <w:p w:rsidR="0047475F" w:rsidRDefault="0047475F" w:rsidP="00D2458B">
      <w:pPr>
        <w:jc w:val="both"/>
      </w:pPr>
      <w:r w:rsidRPr="00840FAF">
        <w:t xml:space="preserve">Grad Čakovec nije u mogućnosti financirati prijevoz učenika iz Novog Sela Rok i </w:t>
      </w:r>
      <w:proofErr w:type="spellStart"/>
      <w:r w:rsidRPr="00840FAF">
        <w:t>Krištanovca</w:t>
      </w:r>
      <w:proofErr w:type="spellEnd"/>
      <w:r w:rsidRPr="00840FAF">
        <w:t xml:space="preserve"> na izbornu</w:t>
      </w:r>
      <w:r>
        <w:t xml:space="preserve"> nastavu.</w:t>
      </w:r>
    </w:p>
    <w:p w:rsidR="0047475F" w:rsidRPr="00EB6608" w:rsidRDefault="0047475F" w:rsidP="0047475F">
      <w:pPr>
        <w:spacing w:line="273" w:lineRule="atLeast"/>
        <w:jc w:val="both"/>
        <w:rPr>
          <w:rFonts w:ascii="Calibri" w:hAnsi="Calibri" w:cs="Arial"/>
        </w:rPr>
      </w:pPr>
      <w:r>
        <w:t xml:space="preserve">Škola je na natječaju </w:t>
      </w:r>
      <w:r w:rsidRPr="00EB6608">
        <w:rPr>
          <w:rFonts w:ascii="Calibri" w:hAnsi="Calibri" w:cs="Arial"/>
        </w:rPr>
        <w:t>Valamar Riviere  </w:t>
      </w:r>
      <w:r w:rsidRPr="00EB6608">
        <w:rPr>
          <w:rFonts w:ascii="Calibri" w:hAnsi="Calibri" w:cs="Arial"/>
          <w:bCs/>
        </w:rPr>
        <w:t xml:space="preserve">„Tisuću dana na Jadranskom moru“ </w:t>
      </w:r>
      <w:r>
        <w:rPr>
          <w:rFonts w:ascii="Calibri" w:hAnsi="Calibri" w:cs="Arial"/>
          <w:bCs/>
        </w:rPr>
        <w:t xml:space="preserve"> za</w:t>
      </w:r>
      <w:r w:rsidRPr="00EB6608">
        <w:rPr>
          <w:rFonts w:ascii="Calibri" w:hAnsi="Calibri" w:cs="Arial"/>
          <w:bCs/>
        </w:rPr>
        <w:t xml:space="preserve"> 15 učenika </w:t>
      </w:r>
      <w:r w:rsidRPr="00EB6608">
        <w:rPr>
          <w:rFonts w:ascii="Calibri" w:hAnsi="Calibri" w:cs="Arial"/>
        </w:rPr>
        <w:t xml:space="preserve"> iz obitelji slabijeg imovinskog stanja dobil</w:t>
      </w:r>
      <w:r>
        <w:rPr>
          <w:rFonts w:ascii="Calibri" w:hAnsi="Calibri" w:cs="Arial"/>
        </w:rPr>
        <w:t>a</w:t>
      </w:r>
      <w:r w:rsidRPr="00EB6608">
        <w:rPr>
          <w:rFonts w:ascii="Calibri" w:hAnsi="Calibri" w:cs="Arial"/>
        </w:rPr>
        <w:t xml:space="preserve"> četverodnevno ljetovanje u Poreču.</w:t>
      </w:r>
    </w:p>
    <w:p w:rsidR="0047475F" w:rsidRPr="00B2502F" w:rsidRDefault="0047475F" w:rsidP="00D2458B">
      <w:pPr>
        <w:jc w:val="both"/>
      </w:pPr>
    </w:p>
    <w:p w:rsidR="00D2458B" w:rsidRPr="00B2502F" w:rsidRDefault="00D2458B" w:rsidP="00B2502F">
      <w:pPr>
        <w:jc w:val="both"/>
      </w:pPr>
    </w:p>
    <w:sectPr w:rsidR="00D2458B" w:rsidRPr="00B2502F" w:rsidSect="003E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2F"/>
    <w:rsid w:val="002B2709"/>
    <w:rsid w:val="003A681F"/>
    <w:rsid w:val="003E5099"/>
    <w:rsid w:val="0047475F"/>
    <w:rsid w:val="00840FAF"/>
    <w:rsid w:val="00B2502F"/>
    <w:rsid w:val="00D2458B"/>
    <w:rsid w:val="00E7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40737-FFCB-462E-A32F-37482E68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0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</cp:revision>
  <dcterms:created xsi:type="dcterms:W3CDTF">2016-06-05T16:03:00Z</dcterms:created>
  <dcterms:modified xsi:type="dcterms:W3CDTF">2016-06-05T16:03:00Z</dcterms:modified>
</cp:coreProperties>
</file>