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9" w:rsidRDefault="00B2502F" w:rsidP="00B2502F">
      <w:pPr>
        <w:jc w:val="center"/>
        <w:rPr>
          <w:b/>
        </w:rPr>
      </w:pPr>
      <w:r>
        <w:rPr>
          <w:b/>
        </w:rPr>
        <w:t>ZAKLJUČCI</w:t>
      </w:r>
    </w:p>
    <w:p w:rsidR="00CE292B" w:rsidRPr="006F2D22" w:rsidRDefault="00CE292B" w:rsidP="00CE292B">
      <w:pPr>
        <w:jc w:val="both"/>
        <w:rPr>
          <w:rFonts w:ascii="Calibri" w:hAnsi="Calibri"/>
        </w:rPr>
      </w:pPr>
      <w:r w:rsidRPr="006F2D22">
        <w:rPr>
          <w:rFonts w:ascii="Calibri" w:hAnsi="Calibri"/>
        </w:rPr>
        <w:t>s</w:t>
      </w:r>
      <w:r w:rsidR="00E5199D">
        <w:rPr>
          <w:rFonts w:ascii="Calibri" w:hAnsi="Calibri"/>
        </w:rPr>
        <w:t xml:space="preserve"> </w:t>
      </w:r>
      <w:r w:rsidR="00A16B27">
        <w:rPr>
          <w:rFonts w:ascii="Calibri" w:hAnsi="Calibri"/>
        </w:rPr>
        <w:t xml:space="preserve"> 52</w:t>
      </w:r>
      <w:r w:rsidRPr="006F2D22">
        <w:rPr>
          <w:rFonts w:ascii="Calibri" w:hAnsi="Calibri"/>
        </w:rPr>
        <w:t xml:space="preserve">. sjednice Školskog odbora I. osnovne škole Čakovec, održane </w:t>
      </w:r>
      <w:r w:rsidR="00A16B27">
        <w:rPr>
          <w:rFonts w:ascii="Calibri" w:hAnsi="Calibri"/>
        </w:rPr>
        <w:t>22. ožujka</w:t>
      </w:r>
      <w:r>
        <w:rPr>
          <w:rFonts w:ascii="Calibri" w:hAnsi="Calibri"/>
        </w:rPr>
        <w:t xml:space="preserve"> 2017</w:t>
      </w:r>
      <w:r w:rsidRPr="006F2D22">
        <w:rPr>
          <w:rFonts w:ascii="Calibri" w:hAnsi="Calibri"/>
        </w:rPr>
        <w:t>.  godine s početkom u 1</w:t>
      </w:r>
      <w:r w:rsidR="00A16B27">
        <w:rPr>
          <w:rFonts w:ascii="Calibri" w:hAnsi="Calibri"/>
        </w:rPr>
        <w:t>8</w:t>
      </w:r>
      <w:r w:rsidRPr="006F2D22">
        <w:rPr>
          <w:rFonts w:ascii="Calibri" w:hAnsi="Calibri"/>
        </w:rPr>
        <w:t>,00 sati.</w:t>
      </w:r>
    </w:p>
    <w:p w:rsidR="00A16B27" w:rsidRPr="00A16B27" w:rsidRDefault="00B2502F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t xml:space="preserve"> 1) </w:t>
      </w:r>
      <w:r w:rsidR="00A16B27" w:rsidRPr="00A16B27">
        <w:rPr>
          <w:rFonts w:ascii="Calibri" w:hAnsi="Calibri"/>
        </w:rPr>
        <w:t>Jednoglasno je donijeta Odluka o davanju prethodne suglasnosti da se Danijela Vuković  zaposli  na radno mjesto učitelja razredne nastave, na određeno, puno radno vrijeme.  Radni odnos zasnovat će se od 31. ožujka  2017.</w:t>
      </w:r>
    </w:p>
    <w:p w:rsidR="00A16B27" w:rsidRPr="00A16B27" w:rsidRDefault="00A16B27" w:rsidP="00A16B27">
      <w:pPr>
        <w:spacing w:after="200"/>
        <w:contextualSpacing/>
        <w:jc w:val="both"/>
      </w:pPr>
    </w:p>
    <w:p w:rsidR="00A16B27" w:rsidRPr="00A16B27" w:rsidRDefault="00B2502F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t xml:space="preserve"> 2</w:t>
      </w:r>
      <w:r w:rsidR="00CE292B" w:rsidRPr="00A16B27">
        <w:rPr>
          <w:rFonts w:ascii="Calibri" w:hAnsi="Calibri"/>
        </w:rPr>
        <w:t xml:space="preserve">) </w:t>
      </w:r>
      <w:r w:rsidR="00A16B27" w:rsidRPr="00A16B27">
        <w:rPr>
          <w:rFonts w:ascii="Calibri" w:hAnsi="Calibri"/>
        </w:rPr>
        <w:t xml:space="preserve">Jednoglasno je donijeta Odluka o davanju prethodne suglasnosti da se Bojan </w:t>
      </w:r>
      <w:proofErr w:type="spellStart"/>
      <w:r w:rsidR="00A16B27" w:rsidRPr="00A16B27">
        <w:rPr>
          <w:rFonts w:ascii="Calibri" w:hAnsi="Calibri"/>
        </w:rPr>
        <w:t>Krušec</w:t>
      </w:r>
      <w:proofErr w:type="spellEnd"/>
      <w:r w:rsidR="00A16B27" w:rsidRPr="00A16B27">
        <w:rPr>
          <w:rFonts w:ascii="Calibri" w:hAnsi="Calibri"/>
        </w:rPr>
        <w:t xml:space="preserve">  zaposli  na radno mjesto učitelja glazbene kulture, na određeno, nepuno radno vrijeme – 16 sati tjedno.  Radni odnos zasnovat će se od 3. travnja 2017.</w:t>
      </w:r>
    </w:p>
    <w:p w:rsidR="00A16B27" w:rsidRPr="00A16B27" w:rsidRDefault="00A16B27" w:rsidP="00A16B27">
      <w:pPr>
        <w:jc w:val="both"/>
        <w:rPr>
          <w:rFonts w:ascii="Calibri" w:hAnsi="Calibri"/>
        </w:rPr>
      </w:pPr>
    </w:p>
    <w:p w:rsidR="00A16B27" w:rsidRPr="00A16B27" w:rsidRDefault="00D2458B" w:rsidP="00A16B27">
      <w:pPr>
        <w:jc w:val="both"/>
        <w:rPr>
          <w:rFonts w:ascii="Calibri" w:hAnsi="Calibri"/>
        </w:rPr>
      </w:pPr>
      <w:r w:rsidRPr="00A16B27">
        <w:t xml:space="preserve"> 3) </w:t>
      </w:r>
      <w:r w:rsidR="00A16B27" w:rsidRPr="00A16B27">
        <w:rPr>
          <w:rFonts w:ascii="Calibri" w:hAnsi="Calibri"/>
        </w:rPr>
        <w:t xml:space="preserve">Jednoglasno je donijeta Odluka o davanju prethodne suglasnosti da se Božica </w:t>
      </w:r>
      <w:proofErr w:type="spellStart"/>
      <w:r w:rsidR="00A16B27" w:rsidRPr="00A16B27">
        <w:rPr>
          <w:rFonts w:ascii="Calibri" w:hAnsi="Calibri"/>
        </w:rPr>
        <w:t>Mužanić</w:t>
      </w:r>
      <w:proofErr w:type="spellEnd"/>
      <w:r w:rsidR="00A16B27" w:rsidRPr="00A16B27">
        <w:rPr>
          <w:rFonts w:ascii="Calibri" w:hAnsi="Calibri"/>
        </w:rPr>
        <w:t xml:space="preserve">  zaposli  na radno mjesto kuharice, na određeno, puno radno vrijeme.  Radni odnos zasnovat će se od 23. ožujka 2017.</w:t>
      </w:r>
    </w:p>
    <w:p w:rsidR="00CE292B" w:rsidRPr="00A16B27" w:rsidRDefault="00CE292B" w:rsidP="00CE292B">
      <w:pPr>
        <w:spacing w:after="200"/>
        <w:contextualSpacing/>
        <w:jc w:val="both"/>
      </w:pPr>
    </w:p>
    <w:p w:rsidR="00A16B27" w:rsidRPr="00A16B27" w:rsidRDefault="00A16B27" w:rsidP="00A16B27">
      <w:pPr>
        <w:spacing w:after="200"/>
        <w:contextualSpacing/>
        <w:jc w:val="both"/>
      </w:pPr>
      <w:r w:rsidRPr="00A16B27">
        <w:rPr>
          <w:rFonts w:ascii="Calibri" w:hAnsi="Calibri"/>
        </w:rPr>
        <w:t xml:space="preserve">4) Jednoglasno je donijeta </w:t>
      </w:r>
      <w:r w:rsidRPr="00A16B27">
        <w:t>Odluke o izmjenama i dopunama Statuta I. osnovne škole Čakovec.</w:t>
      </w:r>
    </w:p>
    <w:p w:rsidR="00CE292B" w:rsidRPr="00A16B27" w:rsidRDefault="00CE292B" w:rsidP="00CE292B">
      <w:pPr>
        <w:spacing w:after="200"/>
        <w:contextualSpacing/>
        <w:jc w:val="both"/>
        <w:rPr>
          <w:rFonts w:ascii="Calibri" w:hAnsi="Calibri"/>
        </w:rPr>
      </w:pPr>
    </w:p>
    <w:p w:rsidR="00A16B27" w:rsidRPr="00A16B27" w:rsidRDefault="00A16B27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rPr>
          <w:rFonts w:ascii="Calibri" w:hAnsi="Calibri"/>
        </w:rPr>
        <w:t xml:space="preserve">5) Jednoglasno je donijeta Odluka o davanju prethodne suglasnosti da se Maja </w:t>
      </w:r>
      <w:proofErr w:type="spellStart"/>
      <w:r w:rsidRPr="00A16B27">
        <w:rPr>
          <w:rFonts w:ascii="Calibri" w:hAnsi="Calibri"/>
        </w:rPr>
        <w:t>Tkalec</w:t>
      </w:r>
      <w:proofErr w:type="spellEnd"/>
      <w:r w:rsidRPr="00A16B27">
        <w:rPr>
          <w:rFonts w:ascii="Calibri" w:hAnsi="Calibri"/>
        </w:rPr>
        <w:t xml:space="preserve">  zaposli  na radno mjesto učitelja hrvatskoga jezika (zamjena za Tinu Novoselc), na određeno, puno radno vrijeme – do 60 dana, odnosno do završetka natječajnog postupka  Radni odnos zasnovat će se od 23. ožujka  2017.</w:t>
      </w:r>
    </w:p>
    <w:p w:rsidR="00A16B27" w:rsidRPr="00A16B27" w:rsidRDefault="00A16B27" w:rsidP="00A16B27">
      <w:pPr>
        <w:spacing w:after="200"/>
        <w:contextualSpacing/>
        <w:jc w:val="both"/>
        <w:rPr>
          <w:rFonts w:ascii="Calibri" w:hAnsi="Calibri"/>
        </w:rPr>
      </w:pPr>
    </w:p>
    <w:p w:rsidR="00A16B27" w:rsidRPr="00A16B27" w:rsidRDefault="00A16B27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rPr>
          <w:rFonts w:ascii="Calibri" w:hAnsi="Calibri"/>
        </w:rPr>
        <w:t xml:space="preserve">Jednoglasno je donijeta Odluka o davanju prethodne suglasnosti da se Marta </w:t>
      </w:r>
      <w:proofErr w:type="spellStart"/>
      <w:r w:rsidRPr="00A16B27">
        <w:rPr>
          <w:rFonts w:ascii="Calibri" w:hAnsi="Calibri"/>
        </w:rPr>
        <w:t>Topličanec</w:t>
      </w:r>
      <w:proofErr w:type="spellEnd"/>
      <w:r w:rsidRPr="00A16B27">
        <w:rPr>
          <w:rFonts w:ascii="Calibri" w:hAnsi="Calibri"/>
        </w:rPr>
        <w:t xml:space="preserve">  zaposli  na radno mjesto učitelja hrvatskoga jezika (zamjena za Jelenu Poje), na određeno, puno radno vrijeme – do 60 dana, odnosno do završetka natječajnog postupka  Radni odnos zasnovat će se od 23. ožujka  2017.</w:t>
      </w:r>
    </w:p>
    <w:p w:rsidR="00A16B27" w:rsidRPr="00A16B27" w:rsidRDefault="00A16B27" w:rsidP="00CE292B">
      <w:pPr>
        <w:spacing w:after="200"/>
        <w:contextualSpacing/>
        <w:jc w:val="both"/>
        <w:rPr>
          <w:rFonts w:ascii="Calibri" w:hAnsi="Calibri"/>
        </w:rPr>
      </w:pPr>
    </w:p>
    <w:p w:rsidR="00D2458B" w:rsidRPr="00B2502F" w:rsidRDefault="00D2458B" w:rsidP="00B2502F">
      <w:pPr>
        <w:jc w:val="both"/>
      </w:pPr>
    </w:p>
    <w:sectPr w:rsidR="00D2458B" w:rsidRPr="00B2502F" w:rsidSect="003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20B0"/>
    <w:multiLevelType w:val="hybridMultilevel"/>
    <w:tmpl w:val="E23CA282"/>
    <w:lvl w:ilvl="0" w:tplc="DCBA7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02F"/>
    <w:rsid w:val="00143AAC"/>
    <w:rsid w:val="0027588B"/>
    <w:rsid w:val="002B2709"/>
    <w:rsid w:val="003A681F"/>
    <w:rsid w:val="003E5099"/>
    <w:rsid w:val="00646204"/>
    <w:rsid w:val="006C75EE"/>
    <w:rsid w:val="006E4330"/>
    <w:rsid w:val="00814510"/>
    <w:rsid w:val="00A16B27"/>
    <w:rsid w:val="00B2502F"/>
    <w:rsid w:val="00CE292B"/>
    <w:rsid w:val="00D2458B"/>
    <w:rsid w:val="00E5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2017-03-27T06:53:00Z</dcterms:created>
  <dcterms:modified xsi:type="dcterms:W3CDTF">2017-03-27T06:53:00Z</dcterms:modified>
</cp:coreProperties>
</file>