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A86DFD" w14:textId="34558005" w:rsidR="000335CF" w:rsidRPr="00D95EA3" w:rsidRDefault="008A4B89" w:rsidP="00E03A1C">
      <w:pPr>
        <w:spacing w:after="0"/>
        <w:jc w:val="center"/>
        <w:rPr>
          <w:rFonts w:ascii="Comic Sans MS" w:hAnsi="Comic Sans MS"/>
          <w:color w:val="002060"/>
          <w:sz w:val="28"/>
          <w:szCs w:val="28"/>
        </w:rPr>
      </w:pPr>
      <w:r w:rsidRPr="00D95EA3">
        <w:rPr>
          <w:rFonts w:ascii="Comic Sans MS" w:hAnsi="Comic Sans MS"/>
          <w:color w:val="002060"/>
          <w:sz w:val="28"/>
          <w:szCs w:val="28"/>
        </w:rPr>
        <w:t xml:space="preserve">KRITERIJI PRAĆENJA,VREDNOVANJA I OCJENJIVANJA U </w:t>
      </w:r>
      <w:bookmarkStart w:id="0" w:name="_GoBack"/>
      <w:bookmarkEnd w:id="0"/>
      <w:r w:rsidRPr="00D95EA3">
        <w:rPr>
          <w:rFonts w:ascii="Comic Sans MS" w:hAnsi="Comic Sans MS"/>
          <w:color w:val="002060"/>
          <w:sz w:val="28"/>
          <w:szCs w:val="28"/>
        </w:rPr>
        <w:t xml:space="preserve">NASTAVI </w:t>
      </w:r>
      <w:r w:rsidR="003E4303" w:rsidRPr="00D95EA3">
        <w:rPr>
          <w:rFonts w:ascii="Comic Sans MS" w:hAnsi="Comic Sans MS"/>
          <w:color w:val="002060"/>
          <w:sz w:val="28"/>
          <w:szCs w:val="28"/>
        </w:rPr>
        <w:t xml:space="preserve">KATOLIČKOG </w:t>
      </w:r>
      <w:r w:rsidRPr="00D95EA3">
        <w:rPr>
          <w:rFonts w:ascii="Comic Sans MS" w:hAnsi="Comic Sans MS"/>
          <w:color w:val="002060"/>
          <w:sz w:val="28"/>
          <w:szCs w:val="28"/>
        </w:rPr>
        <w:t>VJERONAUKA</w:t>
      </w:r>
    </w:p>
    <w:p w14:paraId="58902CCB" w14:textId="77777777" w:rsidR="00312291" w:rsidRPr="003E4303" w:rsidRDefault="00312291" w:rsidP="00312291">
      <w:pPr>
        <w:spacing w:after="0"/>
        <w:jc w:val="center"/>
        <w:rPr>
          <w:b/>
          <w:sz w:val="20"/>
          <w:szCs w:val="2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8A4B89" w:rsidRPr="007102E3" w14:paraId="36DE7110" w14:textId="77777777" w:rsidTr="00CD207D">
        <w:tc>
          <w:tcPr>
            <w:tcW w:w="9288" w:type="dxa"/>
            <w:gridSpan w:val="2"/>
          </w:tcPr>
          <w:p w14:paraId="2E135631" w14:textId="77777777" w:rsidR="008A4B89" w:rsidRPr="00BD3553" w:rsidRDefault="008A4B89" w:rsidP="008A4B89">
            <w:pPr>
              <w:jc w:val="center"/>
              <w:rPr>
                <w:rFonts w:ascii="Comic Sans MS" w:hAnsi="Comic Sans MS"/>
                <w:b/>
              </w:rPr>
            </w:pPr>
            <w:r w:rsidRPr="00BD3553">
              <w:rPr>
                <w:rFonts w:ascii="Comic Sans MS" w:hAnsi="Comic Sans MS"/>
                <w:b/>
              </w:rPr>
              <w:t>ELEMENTI OCJENJIVANJA</w:t>
            </w:r>
          </w:p>
        </w:tc>
      </w:tr>
      <w:tr w:rsidR="008A4B89" w:rsidRPr="007102E3" w14:paraId="70075C37" w14:textId="77777777" w:rsidTr="008A4B89">
        <w:tc>
          <w:tcPr>
            <w:tcW w:w="4644" w:type="dxa"/>
          </w:tcPr>
          <w:p w14:paraId="0EA455CC" w14:textId="77777777" w:rsidR="008A4B89" w:rsidRPr="00D95EA3" w:rsidRDefault="008A4B89" w:rsidP="00D95EA3">
            <w:pPr>
              <w:tabs>
                <w:tab w:val="center" w:pos="2214"/>
              </w:tabs>
              <w:jc w:val="center"/>
              <w:rPr>
                <w:rFonts w:ascii="Comic Sans MS" w:hAnsi="Comic Sans MS"/>
                <w:b/>
                <w:color w:val="31849B" w:themeColor="accent5" w:themeShade="BF"/>
              </w:rPr>
            </w:pPr>
            <w:r w:rsidRPr="00D95EA3">
              <w:rPr>
                <w:rFonts w:ascii="Comic Sans MS" w:hAnsi="Comic Sans MS"/>
                <w:b/>
                <w:color w:val="31849B" w:themeColor="accent5" w:themeShade="BF"/>
              </w:rPr>
              <w:t>ZNANJE:</w:t>
            </w:r>
          </w:p>
          <w:p w14:paraId="517C2490" w14:textId="77777777" w:rsidR="008A4B89" w:rsidRPr="00E03A1C" w:rsidRDefault="008A4B89" w:rsidP="008A4B89">
            <w:pPr>
              <w:pStyle w:val="Odlomakpopisa"/>
              <w:numPr>
                <w:ilvl w:val="0"/>
                <w:numId w:val="2"/>
              </w:numPr>
              <w:tabs>
                <w:tab w:val="center" w:pos="2214"/>
              </w:tabs>
              <w:rPr>
                <w:rFonts w:ascii="Comic Sans MS" w:hAnsi="Comic Sans MS"/>
                <w:color w:val="31849B" w:themeColor="accent5" w:themeShade="BF"/>
              </w:rPr>
            </w:pPr>
            <w:r w:rsidRPr="00E03A1C">
              <w:rPr>
                <w:rFonts w:ascii="Comic Sans MS" w:hAnsi="Comic Sans MS"/>
                <w:color w:val="31849B" w:themeColor="accent5" w:themeShade="BF"/>
              </w:rPr>
              <w:t>usvojenost programskih sadržaja na obrazovnoj, funkcionalnoj i odgojnoj razini</w:t>
            </w:r>
          </w:p>
          <w:p w14:paraId="22937DA8" w14:textId="77777777" w:rsidR="008A4B89" w:rsidRPr="00E03A1C" w:rsidRDefault="008A4B89" w:rsidP="007102E3">
            <w:pPr>
              <w:pStyle w:val="Odlomakpopisa"/>
              <w:numPr>
                <w:ilvl w:val="0"/>
                <w:numId w:val="2"/>
              </w:numPr>
              <w:tabs>
                <w:tab w:val="center" w:pos="2214"/>
              </w:tabs>
              <w:rPr>
                <w:rFonts w:ascii="Comic Sans MS" w:hAnsi="Comic Sans MS"/>
                <w:color w:val="31849B" w:themeColor="accent5" w:themeShade="BF"/>
              </w:rPr>
            </w:pPr>
            <w:r w:rsidRPr="00E03A1C">
              <w:rPr>
                <w:rFonts w:ascii="Comic Sans MS" w:hAnsi="Comic Sans MS"/>
                <w:color w:val="31849B" w:themeColor="accent5" w:themeShade="BF"/>
              </w:rPr>
              <w:t>usmeno i pismeno</w:t>
            </w:r>
          </w:p>
        </w:tc>
        <w:tc>
          <w:tcPr>
            <w:tcW w:w="4644" w:type="dxa"/>
          </w:tcPr>
          <w:p w14:paraId="0F486B9A" w14:textId="77777777" w:rsidR="008A4B89" w:rsidRPr="00D95EA3" w:rsidRDefault="008A4B89" w:rsidP="00D95EA3">
            <w:pPr>
              <w:jc w:val="center"/>
              <w:rPr>
                <w:rFonts w:ascii="Comic Sans MS" w:hAnsi="Comic Sans MS"/>
                <w:b/>
                <w:color w:val="C00000"/>
              </w:rPr>
            </w:pPr>
            <w:r w:rsidRPr="00D95EA3">
              <w:rPr>
                <w:rFonts w:ascii="Comic Sans MS" w:hAnsi="Comic Sans MS"/>
                <w:b/>
                <w:color w:val="C00000"/>
              </w:rPr>
              <w:t>STVARALAČKO IZRAŽAVANJE:</w:t>
            </w:r>
          </w:p>
          <w:p w14:paraId="6854B70E" w14:textId="77777777" w:rsidR="008A4B89" w:rsidRPr="00E03A1C" w:rsidRDefault="008A4B89" w:rsidP="008A4B89">
            <w:pPr>
              <w:pStyle w:val="Odlomakpopisa"/>
              <w:numPr>
                <w:ilvl w:val="0"/>
                <w:numId w:val="3"/>
              </w:numPr>
              <w:rPr>
                <w:rFonts w:ascii="Comic Sans MS" w:hAnsi="Comic Sans MS"/>
                <w:color w:val="C00000"/>
              </w:rPr>
            </w:pPr>
            <w:r w:rsidRPr="00E03A1C">
              <w:rPr>
                <w:rFonts w:ascii="Comic Sans MS" w:hAnsi="Comic Sans MS"/>
                <w:color w:val="C00000"/>
              </w:rPr>
              <w:t>usmeno izražavanje</w:t>
            </w:r>
          </w:p>
          <w:p w14:paraId="14FF7233" w14:textId="77777777" w:rsidR="008A4B89" w:rsidRPr="00E03A1C" w:rsidRDefault="008A4B89" w:rsidP="008A4B89">
            <w:pPr>
              <w:pStyle w:val="Odlomakpopisa"/>
              <w:numPr>
                <w:ilvl w:val="0"/>
                <w:numId w:val="3"/>
              </w:numPr>
              <w:rPr>
                <w:rFonts w:ascii="Comic Sans MS" w:hAnsi="Comic Sans MS"/>
                <w:color w:val="C00000"/>
              </w:rPr>
            </w:pPr>
            <w:r w:rsidRPr="00E03A1C">
              <w:rPr>
                <w:rFonts w:ascii="Comic Sans MS" w:hAnsi="Comic Sans MS"/>
                <w:color w:val="C00000"/>
              </w:rPr>
              <w:t>pismeno izražavanje</w:t>
            </w:r>
          </w:p>
          <w:p w14:paraId="26CCC766" w14:textId="77777777" w:rsidR="008A4B89" w:rsidRPr="00E03A1C" w:rsidRDefault="008A4B89" w:rsidP="008A4B89">
            <w:pPr>
              <w:pStyle w:val="Odlomakpopisa"/>
              <w:numPr>
                <w:ilvl w:val="0"/>
                <w:numId w:val="3"/>
              </w:numPr>
              <w:rPr>
                <w:rFonts w:ascii="Comic Sans MS" w:hAnsi="Comic Sans MS"/>
                <w:color w:val="C00000"/>
              </w:rPr>
            </w:pPr>
            <w:r w:rsidRPr="00E03A1C">
              <w:rPr>
                <w:rFonts w:ascii="Comic Sans MS" w:hAnsi="Comic Sans MS"/>
                <w:color w:val="C00000"/>
              </w:rPr>
              <w:t>likovno izražavanje</w:t>
            </w:r>
          </w:p>
          <w:p w14:paraId="190A68BA" w14:textId="77777777" w:rsidR="008A4B89" w:rsidRPr="00E03A1C" w:rsidRDefault="008A4B89" w:rsidP="008A4B89">
            <w:pPr>
              <w:pStyle w:val="Odlomakpopisa"/>
              <w:numPr>
                <w:ilvl w:val="0"/>
                <w:numId w:val="3"/>
              </w:numPr>
              <w:rPr>
                <w:rFonts w:ascii="Comic Sans MS" w:hAnsi="Comic Sans MS"/>
                <w:color w:val="C00000"/>
              </w:rPr>
            </w:pPr>
            <w:r w:rsidRPr="00E03A1C">
              <w:rPr>
                <w:rFonts w:ascii="Comic Sans MS" w:hAnsi="Comic Sans MS"/>
                <w:color w:val="C00000"/>
              </w:rPr>
              <w:t>glazbeno izražavanje</w:t>
            </w:r>
          </w:p>
          <w:p w14:paraId="3F6064C9" w14:textId="77777777" w:rsidR="008A4B89" w:rsidRPr="00E03A1C" w:rsidRDefault="008A4B89" w:rsidP="007102E3">
            <w:pPr>
              <w:pStyle w:val="Odlomakpopisa"/>
              <w:numPr>
                <w:ilvl w:val="0"/>
                <w:numId w:val="3"/>
              </w:numPr>
              <w:rPr>
                <w:rFonts w:ascii="Comic Sans MS" w:hAnsi="Comic Sans MS"/>
                <w:color w:val="E36C0A" w:themeColor="accent6" w:themeShade="BF"/>
              </w:rPr>
            </w:pPr>
            <w:r w:rsidRPr="00E03A1C">
              <w:rPr>
                <w:rFonts w:ascii="Comic Sans MS" w:hAnsi="Comic Sans MS"/>
                <w:color w:val="C00000"/>
              </w:rPr>
              <w:t>scensko izražavanje</w:t>
            </w:r>
          </w:p>
        </w:tc>
      </w:tr>
      <w:tr w:rsidR="008A4B89" w:rsidRPr="007102E3" w14:paraId="20B1D121" w14:textId="77777777" w:rsidTr="008A4B89">
        <w:tc>
          <w:tcPr>
            <w:tcW w:w="4644" w:type="dxa"/>
          </w:tcPr>
          <w:p w14:paraId="6569AB14" w14:textId="77777777" w:rsidR="008A4B89" w:rsidRPr="00D95EA3" w:rsidRDefault="008A4B89" w:rsidP="00D95EA3">
            <w:pPr>
              <w:jc w:val="center"/>
              <w:rPr>
                <w:rFonts w:ascii="Comic Sans MS" w:hAnsi="Comic Sans MS"/>
                <w:b/>
                <w:color w:val="00B050"/>
              </w:rPr>
            </w:pPr>
            <w:r w:rsidRPr="00D95EA3">
              <w:rPr>
                <w:rFonts w:ascii="Comic Sans MS" w:hAnsi="Comic Sans MS"/>
                <w:b/>
                <w:color w:val="00B050"/>
              </w:rPr>
              <w:t>ZALAGANJE:</w:t>
            </w:r>
          </w:p>
          <w:p w14:paraId="21D51D45" w14:textId="77777777" w:rsidR="008A4B89" w:rsidRPr="00E03A1C" w:rsidRDefault="008A4B89" w:rsidP="008A4B89">
            <w:pPr>
              <w:pStyle w:val="Odlomakpopisa"/>
              <w:numPr>
                <w:ilvl w:val="0"/>
                <w:numId w:val="4"/>
              </w:numPr>
              <w:rPr>
                <w:rFonts w:ascii="Comic Sans MS" w:hAnsi="Comic Sans MS"/>
                <w:color w:val="00B050"/>
              </w:rPr>
            </w:pPr>
            <w:r w:rsidRPr="00E03A1C">
              <w:rPr>
                <w:rFonts w:ascii="Comic Sans MS" w:hAnsi="Comic Sans MS"/>
                <w:color w:val="00B050"/>
              </w:rPr>
              <w:t>aktivnost na satu</w:t>
            </w:r>
          </w:p>
          <w:p w14:paraId="07D0B557" w14:textId="77777777" w:rsidR="008A4B89" w:rsidRPr="00E03A1C" w:rsidRDefault="008A4B89" w:rsidP="008A4B89">
            <w:pPr>
              <w:pStyle w:val="Odlomakpopisa"/>
              <w:numPr>
                <w:ilvl w:val="0"/>
                <w:numId w:val="4"/>
              </w:numPr>
              <w:rPr>
                <w:rFonts w:ascii="Comic Sans MS" w:hAnsi="Comic Sans MS"/>
                <w:color w:val="00B050"/>
              </w:rPr>
            </w:pPr>
            <w:r w:rsidRPr="00E03A1C">
              <w:rPr>
                <w:rFonts w:ascii="Comic Sans MS" w:hAnsi="Comic Sans MS"/>
                <w:color w:val="00B050"/>
              </w:rPr>
              <w:t>odnos prema domaćoj zadaći</w:t>
            </w:r>
          </w:p>
          <w:p w14:paraId="6CC972D7" w14:textId="77777777" w:rsidR="008A4B89" w:rsidRPr="00E03A1C" w:rsidRDefault="008A4B89" w:rsidP="008A4B89">
            <w:pPr>
              <w:pStyle w:val="Odlomakpopisa"/>
              <w:numPr>
                <w:ilvl w:val="0"/>
                <w:numId w:val="4"/>
              </w:numPr>
              <w:rPr>
                <w:rFonts w:ascii="Comic Sans MS" w:hAnsi="Comic Sans MS"/>
                <w:color w:val="00B050"/>
              </w:rPr>
            </w:pPr>
            <w:r w:rsidRPr="00E03A1C">
              <w:rPr>
                <w:rFonts w:ascii="Comic Sans MS" w:hAnsi="Comic Sans MS"/>
                <w:color w:val="00B050"/>
              </w:rPr>
              <w:t>odnos prema priboru</w:t>
            </w:r>
          </w:p>
          <w:p w14:paraId="074790B4" w14:textId="77777777" w:rsidR="007102E3" w:rsidRPr="00E03A1C" w:rsidRDefault="008A4B89" w:rsidP="007102E3">
            <w:pPr>
              <w:pStyle w:val="Odlomakpopisa"/>
              <w:numPr>
                <w:ilvl w:val="0"/>
                <w:numId w:val="4"/>
              </w:numPr>
              <w:rPr>
                <w:rFonts w:ascii="Comic Sans MS" w:hAnsi="Comic Sans MS"/>
                <w:color w:val="00B050"/>
              </w:rPr>
            </w:pPr>
            <w:r w:rsidRPr="00E03A1C">
              <w:rPr>
                <w:rFonts w:ascii="Comic Sans MS" w:hAnsi="Comic Sans MS"/>
                <w:color w:val="00B050"/>
              </w:rPr>
              <w:t>marljivost kod postavljenih zadataka</w:t>
            </w:r>
          </w:p>
          <w:p w14:paraId="5F8700C3" w14:textId="77777777" w:rsidR="008A4B89" w:rsidRPr="00E03A1C" w:rsidRDefault="008A4B89" w:rsidP="007102E3">
            <w:pPr>
              <w:pStyle w:val="Odlomakpopisa"/>
              <w:numPr>
                <w:ilvl w:val="0"/>
                <w:numId w:val="4"/>
              </w:numPr>
              <w:rPr>
                <w:rFonts w:ascii="Comic Sans MS" w:hAnsi="Comic Sans MS"/>
                <w:color w:val="76923C" w:themeColor="accent3" w:themeShade="BF"/>
              </w:rPr>
            </w:pPr>
            <w:r w:rsidRPr="00E03A1C">
              <w:rPr>
                <w:rFonts w:ascii="Comic Sans MS" w:hAnsi="Comic Sans MS"/>
                <w:color w:val="00B050"/>
              </w:rPr>
              <w:t>uključenost u izvanškolske aktivnosti</w:t>
            </w:r>
          </w:p>
        </w:tc>
        <w:tc>
          <w:tcPr>
            <w:tcW w:w="4644" w:type="dxa"/>
          </w:tcPr>
          <w:p w14:paraId="59351B98" w14:textId="77777777" w:rsidR="008A4B89" w:rsidRPr="00D95EA3" w:rsidRDefault="008A4B89" w:rsidP="00D95EA3">
            <w:pPr>
              <w:jc w:val="center"/>
              <w:rPr>
                <w:rFonts w:ascii="Comic Sans MS" w:hAnsi="Comic Sans MS"/>
                <w:b/>
                <w:color w:val="CC0099"/>
              </w:rPr>
            </w:pPr>
            <w:r w:rsidRPr="00D95EA3">
              <w:rPr>
                <w:rFonts w:ascii="Comic Sans MS" w:hAnsi="Comic Sans MS"/>
                <w:b/>
                <w:color w:val="CC0099"/>
              </w:rPr>
              <w:t>KULTURA MEĐUSOBNOG KOMUNICIRANJA:</w:t>
            </w:r>
          </w:p>
          <w:p w14:paraId="65707F7E" w14:textId="77777777" w:rsidR="008A4B89" w:rsidRPr="00E03A1C" w:rsidRDefault="008A4B89" w:rsidP="008A4B89">
            <w:pPr>
              <w:pStyle w:val="Odlomakpopisa"/>
              <w:numPr>
                <w:ilvl w:val="0"/>
                <w:numId w:val="5"/>
              </w:numPr>
              <w:rPr>
                <w:rFonts w:ascii="Comic Sans MS" w:hAnsi="Comic Sans MS"/>
                <w:color w:val="CC0099"/>
              </w:rPr>
            </w:pPr>
            <w:r w:rsidRPr="00E03A1C">
              <w:rPr>
                <w:rFonts w:ascii="Comic Sans MS" w:hAnsi="Comic Sans MS"/>
                <w:color w:val="CC0099"/>
              </w:rPr>
              <w:t>kultura prema svim sudionicima susreta</w:t>
            </w:r>
          </w:p>
          <w:p w14:paraId="27D7E67B" w14:textId="77777777" w:rsidR="008A4B89" w:rsidRPr="00E03A1C" w:rsidRDefault="008A4B89" w:rsidP="008A4B89">
            <w:pPr>
              <w:pStyle w:val="Odlomakpopisa"/>
              <w:numPr>
                <w:ilvl w:val="0"/>
                <w:numId w:val="5"/>
              </w:numPr>
              <w:rPr>
                <w:rFonts w:ascii="Comic Sans MS" w:hAnsi="Comic Sans MS"/>
              </w:rPr>
            </w:pPr>
            <w:r w:rsidRPr="00E03A1C">
              <w:rPr>
                <w:rFonts w:ascii="Comic Sans MS" w:hAnsi="Comic Sans MS"/>
                <w:color w:val="CC0099"/>
              </w:rPr>
              <w:t>odnos prema kršćanskim vrednotama</w:t>
            </w:r>
          </w:p>
        </w:tc>
      </w:tr>
    </w:tbl>
    <w:p w14:paraId="60B0ADA9" w14:textId="663388FE" w:rsidR="008A4B89" w:rsidRDefault="008A4B89" w:rsidP="00312291">
      <w:pPr>
        <w:spacing w:after="0"/>
      </w:pPr>
    </w:p>
    <w:p w14:paraId="621B69CA" w14:textId="50B64B57" w:rsidR="00892B80" w:rsidRDefault="00892B80" w:rsidP="00312291">
      <w:pPr>
        <w:spacing w:after="0"/>
      </w:pPr>
    </w:p>
    <w:p w14:paraId="7C752417" w14:textId="77777777" w:rsidR="00892B80" w:rsidRPr="007102E3" w:rsidRDefault="00892B80" w:rsidP="00312291">
      <w:pPr>
        <w:spacing w:after="0"/>
      </w:pPr>
    </w:p>
    <w:tbl>
      <w:tblPr>
        <w:tblStyle w:val="Svijetlosjenanje-Isticanje1"/>
        <w:tblW w:w="0" w:type="auto"/>
        <w:tblBorders>
          <w:top w:val="none" w:sz="0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7762"/>
      </w:tblGrid>
      <w:tr w:rsidR="00D508D4" w:rsidRPr="00E03A1C" w14:paraId="143A8D9F" w14:textId="77777777" w:rsidTr="00E03A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</w:tcPr>
          <w:p w14:paraId="750321F4" w14:textId="77777777" w:rsidR="00D508D4" w:rsidRPr="00E03A1C" w:rsidRDefault="00D508D4" w:rsidP="00D508D4">
            <w:pPr>
              <w:jc w:val="center"/>
              <w:rPr>
                <w:rFonts w:ascii="Comic Sans MS" w:hAnsi="Comic Sans MS"/>
                <w:b w:val="0"/>
                <w:sz w:val="24"/>
                <w:szCs w:val="24"/>
              </w:rPr>
            </w:pPr>
            <w:r w:rsidRPr="00E03A1C">
              <w:rPr>
                <w:rFonts w:ascii="Comic Sans MS" w:hAnsi="Comic Sans MS"/>
                <w:sz w:val="24"/>
                <w:szCs w:val="24"/>
              </w:rPr>
              <w:t>ZNANJE</w:t>
            </w:r>
          </w:p>
        </w:tc>
      </w:tr>
      <w:tr w:rsidR="00D508D4" w:rsidRPr="00E03A1C" w14:paraId="7945D035" w14:textId="77777777" w:rsidTr="00E03A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tcBorders>
              <w:left w:val="single" w:sz="4" w:space="0" w:color="auto"/>
              <w:right w:val="none" w:sz="0" w:space="0" w:color="auto"/>
            </w:tcBorders>
          </w:tcPr>
          <w:p w14:paraId="2557C988" w14:textId="77777777" w:rsidR="00D508D4" w:rsidRPr="00E03A1C" w:rsidRDefault="00D508D4" w:rsidP="00D508D4">
            <w:pPr>
              <w:jc w:val="center"/>
              <w:rPr>
                <w:rFonts w:ascii="Comic Sans MS" w:hAnsi="Comic Sans MS"/>
              </w:rPr>
            </w:pPr>
            <w:r w:rsidRPr="00E03A1C">
              <w:rPr>
                <w:rFonts w:ascii="Comic Sans MS" w:hAnsi="Comic Sans MS"/>
              </w:rPr>
              <w:t>OCJENA</w:t>
            </w:r>
          </w:p>
        </w:tc>
        <w:tc>
          <w:tcPr>
            <w:tcW w:w="7762" w:type="dxa"/>
            <w:tcBorders>
              <w:left w:val="none" w:sz="0" w:space="0" w:color="auto"/>
              <w:right w:val="single" w:sz="4" w:space="0" w:color="auto"/>
            </w:tcBorders>
          </w:tcPr>
          <w:p w14:paraId="33DB25CC" w14:textId="77777777" w:rsidR="00D508D4" w:rsidRPr="00E03A1C" w:rsidRDefault="00D508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 w:rsidRPr="00E03A1C">
              <w:rPr>
                <w:rFonts w:ascii="Comic Sans MS" w:hAnsi="Comic Sans MS"/>
              </w:rPr>
              <w:t>OPISNO PRAĆENJE/KRITERIJI ELEMENTA</w:t>
            </w:r>
          </w:p>
        </w:tc>
      </w:tr>
      <w:tr w:rsidR="00D508D4" w:rsidRPr="00E03A1C" w14:paraId="18C421E1" w14:textId="77777777" w:rsidTr="00E03A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tcBorders>
              <w:left w:val="single" w:sz="4" w:space="0" w:color="auto"/>
            </w:tcBorders>
          </w:tcPr>
          <w:p w14:paraId="06517DF0" w14:textId="77777777" w:rsidR="00D508D4" w:rsidRPr="00E03A1C" w:rsidRDefault="00D508D4" w:rsidP="00D508D4">
            <w:pPr>
              <w:jc w:val="center"/>
              <w:rPr>
                <w:rFonts w:ascii="Comic Sans MS" w:hAnsi="Comic Sans MS"/>
              </w:rPr>
            </w:pPr>
            <w:r w:rsidRPr="00E03A1C">
              <w:rPr>
                <w:rFonts w:ascii="Comic Sans MS" w:hAnsi="Comic Sans MS"/>
              </w:rPr>
              <w:t>nedovoljan</w:t>
            </w:r>
          </w:p>
        </w:tc>
        <w:tc>
          <w:tcPr>
            <w:tcW w:w="7762" w:type="dxa"/>
            <w:tcBorders>
              <w:right w:val="single" w:sz="4" w:space="0" w:color="auto"/>
            </w:tcBorders>
          </w:tcPr>
          <w:p w14:paraId="7F591D40" w14:textId="77777777" w:rsidR="00D508D4" w:rsidRPr="00E03A1C" w:rsidRDefault="00D508D4" w:rsidP="00FA231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 w:rsidRPr="00E03A1C">
              <w:rPr>
                <w:rFonts w:ascii="Comic Sans MS" w:hAnsi="Comic Sans MS"/>
              </w:rPr>
              <w:t>Učenik ne usvaja ključne pojmove.</w:t>
            </w:r>
            <w:r w:rsidR="008E4863" w:rsidRPr="00E03A1C">
              <w:rPr>
                <w:rFonts w:ascii="Comic Sans MS" w:hAnsi="Comic Sans MS"/>
              </w:rPr>
              <w:t xml:space="preserve"> Ne može sadržaj povezati sa svakidašnjim životom.</w:t>
            </w:r>
            <w:r w:rsidR="00A0178E" w:rsidRPr="00E03A1C">
              <w:rPr>
                <w:rFonts w:ascii="Comic Sans MS" w:hAnsi="Comic Sans MS"/>
              </w:rPr>
              <w:t xml:space="preserve"> Nastavni sadržaj ne može izložiti ni djelomično.</w:t>
            </w:r>
            <w:r w:rsidR="00AD70C1" w:rsidRPr="00E03A1C">
              <w:rPr>
                <w:rFonts w:ascii="Comic Sans MS" w:hAnsi="Comic Sans MS"/>
              </w:rPr>
              <w:t xml:space="preserve"> Ne može interpretirati biblij</w:t>
            </w:r>
            <w:r w:rsidR="00B44188" w:rsidRPr="00E03A1C">
              <w:rPr>
                <w:rFonts w:ascii="Comic Sans MS" w:hAnsi="Comic Sans MS"/>
              </w:rPr>
              <w:t>ski tekst ni uz pomoć vjeroučitelja</w:t>
            </w:r>
            <w:r w:rsidR="00AD70C1" w:rsidRPr="00E03A1C">
              <w:rPr>
                <w:rFonts w:ascii="Comic Sans MS" w:hAnsi="Comic Sans MS"/>
              </w:rPr>
              <w:t>.</w:t>
            </w:r>
          </w:p>
        </w:tc>
      </w:tr>
      <w:tr w:rsidR="00D508D4" w:rsidRPr="00E03A1C" w14:paraId="562F4580" w14:textId="77777777" w:rsidTr="00E03A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tcBorders>
              <w:left w:val="single" w:sz="4" w:space="0" w:color="auto"/>
              <w:right w:val="none" w:sz="0" w:space="0" w:color="auto"/>
            </w:tcBorders>
          </w:tcPr>
          <w:p w14:paraId="37547182" w14:textId="77777777" w:rsidR="00D508D4" w:rsidRPr="00E03A1C" w:rsidRDefault="00D508D4" w:rsidP="00D508D4">
            <w:pPr>
              <w:jc w:val="center"/>
              <w:rPr>
                <w:rFonts w:ascii="Comic Sans MS" w:hAnsi="Comic Sans MS"/>
              </w:rPr>
            </w:pPr>
            <w:r w:rsidRPr="00E03A1C">
              <w:rPr>
                <w:rFonts w:ascii="Comic Sans MS" w:hAnsi="Comic Sans MS"/>
              </w:rPr>
              <w:t>dovoljan</w:t>
            </w:r>
          </w:p>
        </w:tc>
        <w:tc>
          <w:tcPr>
            <w:tcW w:w="7762" w:type="dxa"/>
            <w:tcBorders>
              <w:left w:val="none" w:sz="0" w:space="0" w:color="auto"/>
              <w:right w:val="single" w:sz="4" w:space="0" w:color="auto"/>
            </w:tcBorders>
          </w:tcPr>
          <w:p w14:paraId="3D93479E" w14:textId="77777777" w:rsidR="00D508D4" w:rsidRPr="00E03A1C" w:rsidRDefault="00D508D4" w:rsidP="00B4418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 w:rsidRPr="00E03A1C">
              <w:rPr>
                <w:rFonts w:ascii="Comic Sans MS" w:hAnsi="Comic Sans MS"/>
              </w:rPr>
              <w:t>Učenik teško usvaja ključne pojmove.</w:t>
            </w:r>
            <w:r w:rsidR="008E4863" w:rsidRPr="00E03A1C">
              <w:rPr>
                <w:rFonts w:ascii="Comic Sans MS" w:hAnsi="Comic Sans MS"/>
              </w:rPr>
              <w:t xml:space="preserve"> Usvojeno veoma teško povezuje sa svakidašnjim životom.</w:t>
            </w:r>
            <w:r w:rsidR="00B44188" w:rsidRPr="00E03A1C">
              <w:rPr>
                <w:rFonts w:ascii="Comic Sans MS" w:hAnsi="Comic Sans MS"/>
              </w:rPr>
              <w:t xml:space="preserve"> Čak i uz pomoć vjeroučitelja</w:t>
            </w:r>
            <w:r w:rsidR="00A0178E" w:rsidRPr="00E03A1C">
              <w:rPr>
                <w:rFonts w:ascii="Comic Sans MS" w:hAnsi="Comic Sans MS"/>
              </w:rPr>
              <w:t xml:space="preserve"> nepotpuno izlaže nastavni sadržaj.</w:t>
            </w:r>
            <w:r w:rsidR="00AD70C1" w:rsidRPr="00E03A1C">
              <w:rPr>
                <w:rFonts w:ascii="Comic Sans MS" w:hAnsi="Comic Sans MS"/>
              </w:rPr>
              <w:t xml:space="preserve"> Biblijski tekst interpretira bez detalja</w:t>
            </w:r>
            <w:r w:rsidR="00B44188" w:rsidRPr="00E03A1C">
              <w:rPr>
                <w:rFonts w:ascii="Comic Sans MS" w:hAnsi="Comic Sans MS"/>
              </w:rPr>
              <w:t xml:space="preserve"> i nepotpuno uz pomoć vjeroučitelja</w:t>
            </w:r>
            <w:r w:rsidR="00AD70C1" w:rsidRPr="00E03A1C">
              <w:rPr>
                <w:rFonts w:ascii="Comic Sans MS" w:hAnsi="Comic Sans MS"/>
              </w:rPr>
              <w:t>.</w:t>
            </w:r>
          </w:p>
        </w:tc>
      </w:tr>
      <w:tr w:rsidR="00D508D4" w:rsidRPr="00E03A1C" w14:paraId="70F33C65" w14:textId="77777777" w:rsidTr="00E03A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tcBorders>
              <w:left w:val="single" w:sz="4" w:space="0" w:color="auto"/>
            </w:tcBorders>
          </w:tcPr>
          <w:p w14:paraId="6E8A15D1" w14:textId="77777777" w:rsidR="00D508D4" w:rsidRPr="00E03A1C" w:rsidRDefault="00D508D4" w:rsidP="00D508D4">
            <w:pPr>
              <w:jc w:val="center"/>
              <w:rPr>
                <w:rFonts w:ascii="Comic Sans MS" w:hAnsi="Comic Sans MS"/>
              </w:rPr>
            </w:pPr>
            <w:r w:rsidRPr="00E03A1C">
              <w:rPr>
                <w:rFonts w:ascii="Comic Sans MS" w:hAnsi="Comic Sans MS"/>
              </w:rPr>
              <w:t>dobar</w:t>
            </w:r>
          </w:p>
        </w:tc>
        <w:tc>
          <w:tcPr>
            <w:tcW w:w="7762" w:type="dxa"/>
            <w:tcBorders>
              <w:right w:val="single" w:sz="4" w:space="0" w:color="auto"/>
            </w:tcBorders>
          </w:tcPr>
          <w:p w14:paraId="4273D65B" w14:textId="77777777" w:rsidR="00D508D4" w:rsidRPr="00E03A1C" w:rsidRDefault="00D508D4" w:rsidP="00B4418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 w:rsidRPr="00E03A1C">
              <w:rPr>
                <w:rFonts w:ascii="Comic Sans MS" w:hAnsi="Comic Sans MS"/>
              </w:rPr>
              <w:t>Učenik usvaja kl</w:t>
            </w:r>
            <w:r w:rsidR="00B44188" w:rsidRPr="00E03A1C">
              <w:rPr>
                <w:rFonts w:ascii="Comic Sans MS" w:hAnsi="Comic Sans MS"/>
              </w:rPr>
              <w:t>jučne pojmove uz pomoć vjeroučitelja</w:t>
            </w:r>
            <w:r w:rsidRPr="00E03A1C">
              <w:rPr>
                <w:rFonts w:ascii="Comic Sans MS" w:hAnsi="Comic Sans MS"/>
              </w:rPr>
              <w:t>.</w:t>
            </w:r>
            <w:r w:rsidR="008E4863" w:rsidRPr="00E03A1C">
              <w:rPr>
                <w:rFonts w:ascii="Comic Sans MS" w:hAnsi="Comic Sans MS"/>
              </w:rPr>
              <w:t xml:space="preserve"> Usvojeno teže povezuje sa svakidašnjim životom.</w:t>
            </w:r>
            <w:r w:rsidR="00A0178E" w:rsidRPr="00E03A1C">
              <w:rPr>
                <w:rFonts w:ascii="Comic Sans MS" w:hAnsi="Comic Sans MS"/>
              </w:rPr>
              <w:t xml:space="preserve"> Pomoću potpitanja izlaže nastavni sadržaj.</w:t>
            </w:r>
            <w:r w:rsidR="00AD70C1" w:rsidRPr="00E03A1C">
              <w:rPr>
                <w:rFonts w:ascii="Comic Sans MS" w:hAnsi="Comic Sans MS"/>
              </w:rPr>
              <w:t xml:space="preserve"> Biblijski tekst </w:t>
            </w:r>
            <w:r w:rsidR="00B44188" w:rsidRPr="00E03A1C">
              <w:rPr>
                <w:rFonts w:ascii="Comic Sans MS" w:hAnsi="Comic Sans MS"/>
              </w:rPr>
              <w:t>interpretira uz pomoć vjeroučitelja</w:t>
            </w:r>
            <w:r w:rsidR="00AD70C1" w:rsidRPr="00E03A1C">
              <w:rPr>
                <w:rFonts w:ascii="Comic Sans MS" w:hAnsi="Comic Sans MS"/>
              </w:rPr>
              <w:t>, ali bez puno detalja.</w:t>
            </w:r>
          </w:p>
        </w:tc>
      </w:tr>
      <w:tr w:rsidR="00D508D4" w:rsidRPr="00E03A1C" w14:paraId="267F15E4" w14:textId="77777777" w:rsidTr="00E03A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tcBorders>
              <w:left w:val="single" w:sz="4" w:space="0" w:color="auto"/>
              <w:right w:val="none" w:sz="0" w:space="0" w:color="auto"/>
            </w:tcBorders>
          </w:tcPr>
          <w:p w14:paraId="3E60D8A4" w14:textId="77777777" w:rsidR="00D508D4" w:rsidRPr="00E03A1C" w:rsidRDefault="00D508D4" w:rsidP="00D508D4">
            <w:pPr>
              <w:jc w:val="center"/>
              <w:rPr>
                <w:rFonts w:ascii="Comic Sans MS" w:hAnsi="Comic Sans MS"/>
              </w:rPr>
            </w:pPr>
            <w:r w:rsidRPr="00E03A1C">
              <w:rPr>
                <w:rFonts w:ascii="Comic Sans MS" w:hAnsi="Comic Sans MS"/>
              </w:rPr>
              <w:t>vrlo dobar</w:t>
            </w:r>
          </w:p>
        </w:tc>
        <w:tc>
          <w:tcPr>
            <w:tcW w:w="7762" w:type="dxa"/>
            <w:tcBorders>
              <w:left w:val="none" w:sz="0" w:space="0" w:color="auto"/>
              <w:right w:val="single" w:sz="4" w:space="0" w:color="auto"/>
            </w:tcBorders>
          </w:tcPr>
          <w:p w14:paraId="2463DF6D" w14:textId="77777777" w:rsidR="00D508D4" w:rsidRPr="00E03A1C" w:rsidRDefault="00B44188" w:rsidP="00B4418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</w:rPr>
            </w:pPr>
            <w:r w:rsidRPr="00E03A1C">
              <w:rPr>
                <w:rFonts w:ascii="Comic Sans MS" w:hAnsi="Comic Sans MS"/>
              </w:rPr>
              <w:t>Učenik uz asocijacije vjeroučitelja</w:t>
            </w:r>
            <w:r w:rsidR="00D508D4" w:rsidRPr="00E03A1C">
              <w:rPr>
                <w:rFonts w:ascii="Comic Sans MS" w:hAnsi="Comic Sans MS"/>
              </w:rPr>
              <w:t xml:space="preserve"> usvaja ključne pojmove.</w:t>
            </w:r>
            <w:r w:rsidR="008E4863" w:rsidRPr="00E03A1C">
              <w:rPr>
                <w:rFonts w:ascii="Comic Sans MS" w:hAnsi="Comic Sans MS"/>
              </w:rPr>
              <w:t xml:space="preserve"> Usvojeno povezuje sa sva</w:t>
            </w:r>
            <w:r w:rsidRPr="00E03A1C">
              <w:rPr>
                <w:rFonts w:ascii="Comic Sans MS" w:hAnsi="Comic Sans MS"/>
              </w:rPr>
              <w:t>kidašnjim životom uz vjeroučiteljev</w:t>
            </w:r>
            <w:r w:rsidR="008E4863" w:rsidRPr="00E03A1C">
              <w:rPr>
                <w:rFonts w:ascii="Comic Sans MS" w:hAnsi="Comic Sans MS"/>
              </w:rPr>
              <w:t xml:space="preserve"> primjer.</w:t>
            </w:r>
            <w:r w:rsidR="00A0178E" w:rsidRPr="00E03A1C">
              <w:rPr>
                <w:rFonts w:ascii="Comic Sans MS" w:hAnsi="Comic Sans MS"/>
              </w:rPr>
              <w:t xml:space="preserve"> Uz podršku </w:t>
            </w:r>
            <w:r w:rsidRPr="00E03A1C">
              <w:rPr>
                <w:rFonts w:ascii="Comic Sans MS" w:hAnsi="Comic Sans MS"/>
              </w:rPr>
              <w:t>vjeroučitelja</w:t>
            </w:r>
            <w:r w:rsidR="00A0178E" w:rsidRPr="00E03A1C">
              <w:rPr>
                <w:rFonts w:ascii="Comic Sans MS" w:hAnsi="Comic Sans MS"/>
              </w:rPr>
              <w:t xml:space="preserve"> izlaže nastavni sadržaj.</w:t>
            </w:r>
            <w:r w:rsidR="00AD70C1" w:rsidRPr="00E03A1C">
              <w:rPr>
                <w:rFonts w:ascii="Comic Sans MS" w:hAnsi="Comic Sans MS"/>
              </w:rPr>
              <w:t xml:space="preserve"> Biblijski tekst </w:t>
            </w:r>
            <w:r w:rsidRPr="00E03A1C">
              <w:rPr>
                <w:rFonts w:ascii="Comic Sans MS" w:hAnsi="Comic Sans MS"/>
              </w:rPr>
              <w:t xml:space="preserve">interpretira uz pomoć </w:t>
            </w:r>
            <w:r w:rsidR="00AD70C1" w:rsidRPr="00E03A1C">
              <w:rPr>
                <w:rFonts w:ascii="Comic Sans MS" w:hAnsi="Comic Sans MS"/>
              </w:rPr>
              <w:t xml:space="preserve"> i s dosta detalja.</w:t>
            </w:r>
          </w:p>
        </w:tc>
      </w:tr>
      <w:tr w:rsidR="00D508D4" w:rsidRPr="00E03A1C" w14:paraId="5FCD5A88" w14:textId="77777777" w:rsidTr="00E03A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tcBorders>
              <w:left w:val="single" w:sz="4" w:space="0" w:color="auto"/>
            </w:tcBorders>
          </w:tcPr>
          <w:p w14:paraId="747795A1" w14:textId="77777777" w:rsidR="00D508D4" w:rsidRPr="00E03A1C" w:rsidRDefault="00D508D4" w:rsidP="00D508D4">
            <w:pPr>
              <w:jc w:val="center"/>
              <w:rPr>
                <w:rFonts w:ascii="Comic Sans MS" w:hAnsi="Comic Sans MS"/>
              </w:rPr>
            </w:pPr>
            <w:r w:rsidRPr="00E03A1C">
              <w:rPr>
                <w:rFonts w:ascii="Comic Sans MS" w:hAnsi="Comic Sans MS"/>
              </w:rPr>
              <w:t>odličan</w:t>
            </w:r>
          </w:p>
        </w:tc>
        <w:tc>
          <w:tcPr>
            <w:tcW w:w="7762" w:type="dxa"/>
            <w:tcBorders>
              <w:right w:val="single" w:sz="4" w:space="0" w:color="auto"/>
            </w:tcBorders>
          </w:tcPr>
          <w:p w14:paraId="2AB43E78" w14:textId="77777777" w:rsidR="00D508D4" w:rsidRPr="00E03A1C" w:rsidRDefault="00D508D4" w:rsidP="00FA231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</w:rPr>
            </w:pPr>
            <w:r w:rsidRPr="00E03A1C">
              <w:rPr>
                <w:rFonts w:ascii="Comic Sans MS" w:hAnsi="Comic Sans MS"/>
              </w:rPr>
              <w:t>Učenik izvrsno usvaja ključne pojmove.</w:t>
            </w:r>
            <w:r w:rsidR="008E4863" w:rsidRPr="00E03A1C">
              <w:rPr>
                <w:rFonts w:ascii="Comic Sans MS" w:hAnsi="Comic Sans MS"/>
              </w:rPr>
              <w:t xml:space="preserve"> Usvojeno dobro povezuje sa svakidašnjim životom.</w:t>
            </w:r>
            <w:r w:rsidR="00A0178E" w:rsidRPr="00E03A1C">
              <w:rPr>
                <w:rFonts w:ascii="Comic Sans MS" w:hAnsi="Comic Sans MS"/>
              </w:rPr>
              <w:t xml:space="preserve"> Sigurno i potpuno izlaže nastavni sadržaj.</w:t>
            </w:r>
            <w:r w:rsidR="00AD70C1" w:rsidRPr="00E03A1C">
              <w:rPr>
                <w:rFonts w:ascii="Comic Sans MS" w:hAnsi="Comic Sans MS"/>
              </w:rPr>
              <w:t xml:space="preserve"> Biblijski tekst interpretira s lakoćom i opisuje ga s puno detalja.</w:t>
            </w:r>
          </w:p>
        </w:tc>
      </w:tr>
    </w:tbl>
    <w:p w14:paraId="6417048C" w14:textId="7DAA1F7B" w:rsidR="007102E3" w:rsidRDefault="007102E3" w:rsidP="00312291">
      <w:pPr>
        <w:spacing w:after="0"/>
        <w:rPr>
          <w:rFonts w:ascii="Comic Sans MS" w:hAnsi="Comic Sans MS"/>
        </w:rPr>
      </w:pPr>
    </w:p>
    <w:p w14:paraId="0286B82F" w14:textId="0554985A" w:rsidR="00E03A1C" w:rsidRDefault="00E03A1C" w:rsidP="00312291">
      <w:pPr>
        <w:spacing w:after="0"/>
        <w:rPr>
          <w:rFonts w:ascii="Comic Sans MS" w:hAnsi="Comic Sans MS"/>
        </w:rPr>
      </w:pPr>
    </w:p>
    <w:p w14:paraId="19656DCC" w14:textId="6331DEF3" w:rsidR="00E03A1C" w:rsidRDefault="00E03A1C" w:rsidP="00312291">
      <w:pPr>
        <w:spacing w:after="0"/>
        <w:rPr>
          <w:rFonts w:ascii="Comic Sans MS" w:hAnsi="Comic Sans MS"/>
        </w:rPr>
      </w:pPr>
    </w:p>
    <w:p w14:paraId="0B42F58C" w14:textId="22D2AED0" w:rsidR="00E03A1C" w:rsidRDefault="00E03A1C" w:rsidP="00312291">
      <w:pPr>
        <w:spacing w:after="0"/>
        <w:rPr>
          <w:rFonts w:ascii="Comic Sans MS" w:hAnsi="Comic Sans MS"/>
        </w:rPr>
      </w:pPr>
    </w:p>
    <w:tbl>
      <w:tblPr>
        <w:tblStyle w:val="Svijetlosjenanje-Isticanje6"/>
        <w:tblW w:w="0" w:type="auto"/>
        <w:tblBorders>
          <w:top w:val="none" w:sz="0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7762"/>
      </w:tblGrid>
      <w:tr w:rsidR="00AD70C1" w:rsidRPr="00E03A1C" w14:paraId="0D87FA57" w14:textId="77777777" w:rsidTr="00E03A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</w:tcPr>
          <w:p w14:paraId="62165356" w14:textId="77777777" w:rsidR="00AD70C1" w:rsidRPr="00E03A1C" w:rsidRDefault="00AD70C1" w:rsidP="00AD70C1">
            <w:pPr>
              <w:jc w:val="center"/>
              <w:rPr>
                <w:rFonts w:ascii="Comic Sans MS" w:hAnsi="Comic Sans MS"/>
                <w:b w:val="0"/>
                <w:color w:val="C00000"/>
                <w:sz w:val="24"/>
                <w:szCs w:val="24"/>
              </w:rPr>
            </w:pPr>
            <w:r w:rsidRPr="00E03A1C">
              <w:rPr>
                <w:rFonts w:ascii="Comic Sans MS" w:hAnsi="Comic Sans MS"/>
                <w:color w:val="C00000"/>
                <w:sz w:val="24"/>
                <w:szCs w:val="24"/>
              </w:rPr>
              <w:lastRenderedPageBreak/>
              <w:t>STVARALAČKO IZRAŽAVANJE</w:t>
            </w:r>
          </w:p>
        </w:tc>
      </w:tr>
      <w:tr w:rsidR="00AD70C1" w:rsidRPr="00E03A1C" w14:paraId="10DD243C" w14:textId="77777777" w:rsidTr="00E03A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tcBorders>
              <w:left w:val="single" w:sz="4" w:space="0" w:color="auto"/>
              <w:right w:val="none" w:sz="0" w:space="0" w:color="auto"/>
            </w:tcBorders>
          </w:tcPr>
          <w:p w14:paraId="349B84E4" w14:textId="77777777" w:rsidR="00AD70C1" w:rsidRPr="00E03A1C" w:rsidRDefault="00AD70C1" w:rsidP="00AD70C1">
            <w:pPr>
              <w:jc w:val="center"/>
              <w:rPr>
                <w:rFonts w:ascii="Comic Sans MS" w:hAnsi="Comic Sans MS"/>
                <w:color w:val="C00000"/>
              </w:rPr>
            </w:pPr>
            <w:r w:rsidRPr="00E03A1C">
              <w:rPr>
                <w:rFonts w:ascii="Comic Sans MS" w:hAnsi="Comic Sans MS"/>
                <w:color w:val="C00000"/>
              </w:rPr>
              <w:t>OCJENA</w:t>
            </w:r>
          </w:p>
        </w:tc>
        <w:tc>
          <w:tcPr>
            <w:tcW w:w="7762" w:type="dxa"/>
            <w:tcBorders>
              <w:left w:val="none" w:sz="0" w:space="0" w:color="auto"/>
              <w:right w:val="single" w:sz="4" w:space="0" w:color="auto"/>
            </w:tcBorders>
          </w:tcPr>
          <w:p w14:paraId="4D45FBE3" w14:textId="77777777" w:rsidR="00AD70C1" w:rsidRPr="00E03A1C" w:rsidRDefault="00AD70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color w:val="C00000"/>
              </w:rPr>
            </w:pPr>
            <w:r w:rsidRPr="00E03A1C">
              <w:rPr>
                <w:rFonts w:ascii="Comic Sans MS" w:hAnsi="Comic Sans MS"/>
                <w:color w:val="C00000"/>
              </w:rPr>
              <w:t>OPISNO PRAĆENJE/KRITERIJI ELEMENTA</w:t>
            </w:r>
          </w:p>
        </w:tc>
      </w:tr>
      <w:tr w:rsidR="00AD70C1" w:rsidRPr="00E03A1C" w14:paraId="6D654C2B" w14:textId="77777777" w:rsidTr="00E03A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tcBorders>
              <w:left w:val="single" w:sz="4" w:space="0" w:color="auto"/>
            </w:tcBorders>
          </w:tcPr>
          <w:p w14:paraId="0EC3D370" w14:textId="77777777" w:rsidR="00AD70C1" w:rsidRPr="00E03A1C" w:rsidRDefault="00AD70C1" w:rsidP="00AD70C1">
            <w:pPr>
              <w:jc w:val="center"/>
              <w:rPr>
                <w:rFonts w:ascii="Comic Sans MS" w:hAnsi="Comic Sans MS"/>
                <w:color w:val="C00000"/>
              </w:rPr>
            </w:pPr>
            <w:r w:rsidRPr="00E03A1C">
              <w:rPr>
                <w:rFonts w:ascii="Comic Sans MS" w:hAnsi="Comic Sans MS"/>
                <w:color w:val="C00000"/>
              </w:rPr>
              <w:t>nedovoljan</w:t>
            </w:r>
          </w:p>
        </w:tc>
        <w:tc>
          <w:tcPr>
            <w:tcW w:w="7762" w:type="dxa"/>
            <w:tcBorders>
              <w:right w:val="single" w:sz="4" w:space="0" w:color="auto"/>
            </w:tcBorders>
          </w:tcPr>
          <w:p w14:paraId="099327AA" w14:textId="77777777" w:rsidR="00AD70C1" w:rsidRPr="00E03A1C" w:rsidRDefault="00FA231B" w:rsidP="00FA231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color w:val="C00000"/>
              </w:rPr>
            </w:pPr>
            <w:r w:rsidRPr="00E03A1C">
              <w:rPr>
                <w:rFonts w:ascii="Comic Sans MS" w:hAnsi="Comic Sans MS"/>
                <w:color w:val="C00000"/>
              </w:rPr>
              <w:t>Učenik se ne ističe ni u jednom obliku stvaralačkog izražavanja. Ne pokazuje motiviranost ni kreativnost u bilo kojem obliku stvaralačkog izražavanja. Nije uspješan ni u grupnom ni u samostalnom izražavanju. Ne iznosi detalje.</w:t>
            </w:r>
          </w:p>
        </w:tc>
      </w:tr>
      <w:tr w:rsidR="00AD70C1" w:rsidRPr="00E03A1C" w14:paraId="1C8F4400" w14:textId="77777777" w:rsidTr="00E03A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tcBorders>
              <w:left w:val="single" w:sz="4" w:space="0" w:color="auto"/>
              <w:right w:val="none" w:sz="0" w:space="0" w:color="auto"/>
            </w:tcBorders>
          </w:tcPr>
          <w:p w14:paraId="6227FC4A" w14:textId="77777777" w:rsidR="00AD70C1" w:rsidRPr="00E03A1C" w:rsidRDefault="00AD70C1" w:rsidP="00AD70C1">
            <w:pPr>
              <w:jc w:val="center"/>
              <w:rPr>
                <w:rFonts w:ascii="Comic Sans MS" w:hAnsi="Comic Sans MS"/>
                <w:color w:val="C00000"/>
              </w:rPr>
            </w:pPr>
            <w:r w:rsidRPr="00E03A1C">
              <w:rPr>
                <w:rFonts w:ascii="Comic Sans MS" w:hAnsi="Comic Sans MS"/>
                <w:color w:val="C00000"/>
              </w:rPr>
              <w:t>dovoljan</w:t>
            </w:r>
          </w:p>
        </w:tc>
        <w:tc>
          <w:tcPr>
            <w:tcW w:w="7762" w:type="dxa"/>
            <w:tcBorders>
              <w:left w:val="none" w:sz="0" w:space="0" w:color="auto"/>
              <w:right w:val="single" w:sz="4" w:space="0" w:color="auto"/>
            </w:tcBorders>
          </w:tcPr>
          <w:p w14:paraId="330687AA" w14:textId="77777777" w:rsidR="00AD70C1" w:rsidRPr="00E03A1C" w:rsidRDefault="00FA231B" w:rsidP="00FA231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color w:val="C00000"/>
              </w:rPr>
            </w:pPr>
            <w:r w:rsidRPr="00E03A1C">
              <w:rPr>
                <w:rFonts w:ascii="Comic Sans MS" w:hAnsi="Comic Sans MS"/>
                <w:color w:val="C00000"/>
              </w:rPr>
              <w:t>Učenik ne pokazuje kreativnost, ali se trudi u svakom obliku stvaralačkog izražavanja. Ponekad je uspješan u grupnom izražavanju. Ne pridaje važnost detaljima.</w:t>
            </w:r>
          </w:p>
        </w:tc>
      </w:tr>
      <w:tr w:rsidR="00AD70C1" w:rsidRPr="00E03A1C" w14:paraId="7829649A" w14:textId="77777777" w:rsidTr="00E03A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tcBorders>
              <w:left w:val="single" w:sz="4" w:space="0" w:color="auto"/>
            </w:tcBorders>
          </w:tcPr>
          <w:p w14:paraId="3F30732A" w14:textId="77777777" w:rsidR="00AD70C1" w:rsidRPr="00E03A1C" w:rsidRDefault="00AD70C1" w:rsidP="00AD70C1">
            <w:pPr>
              <w:jc w:val="center"/>
              <w:rPr>
                <w:rFonts w:ascii="Comic Sans MS" w:hAnsi="Comic Sans MS"/>
                <w:color w:val="C00000"/>
              </w:rPr>
            </w:pPr>
            <w:r w:rsidRPr="00E03A1C">
              <w:rPr>
                <w:rFonts w:ascii="Comic Sans MS" w:hAnsi="Comic Sans MS"/>
                <w:color w:val="C00000"/>
              </w:rPr>
              <w:t>dobar</w:t>
            </w:r>
          </w:p>
        </w:tc>
        <w:tc>
          <w:tcPr>
            <w:tcW w:w="7762" w:type="dxa"/>
            <w:tcBorders>
              <w:right w:val="single" w:sz="4" w:space="0" w:color="auto"/>
            </w:tcBorders>
          </w:tcPr>
          <w:p w14:paraId="40BEF0D1" w14:textId="77777777" w:rsidR="00AD70C1" w:rsidRPr="00E03A1C" w:rsidRDefault="00FA231B" w:rsidP="00FA231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color w:val="C00000"/>
              </w:rPr>
            </w:pPr>
            <w:r w:rsidRPr="00E03A1C">
              <w:rPr>
                <w:rFonts w:ascii="Comic Sans MS" w:hAnsi="Comic Sans MS"/>
                <w:color w:val="C00000"/>
              </w:rPr>
              <w:t>Učenik s radošću pristupa svakom obliku stvaralačkog izražavanja premda mu nedostaje kreativnosti. Uspješan je u grupnom izražavanju</w:t>
            </w:r>
            <w:r w:rsidR="0041155C" w:rsidRPr="00E03A1C">
              <w:rPr>
                <w:rFonts w:ascii="Comic Sans MS" w:hAnsi="Comic Sans MS"/>
                <w:color w:val="C00000"/>
              </w:rPr>
              <w:t xml:space="preserve"> kada ga ostali članovi višestruko</w:t>
            </w:r>
            <w:r w:rsidRPr="00E03A1C">
              <w:rPr>
                <w:rFonts w:ascii="Comic Sans MS" w:hAnsi="Comic Sans MS"/>
                <w:color w:val="C00000"/>
              </w:rPr>
              <w:t xml:space="preserve"> motiviraju. Ponekad istakne detalje.</w:t>
            </w:r>
          </w:p>
        </w:tc>
      </w:tr>
      <w:tr w:rsidR="00AD70C1" w:rsidRPr="00E03A1C" w14:paraId="56661E5B" w14:textId="77777777" w:rsidTr="00E03A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tcBorders>
              <w:left w:val="single" w:sz="4" w:space="0" w:color="auto"/>
              <w:right w:val="none" w:sz="0" w:space="0" w:color="auto"/>
            </w:tcBorders>
          </w:tcPr>
          <w:p w14:paraId="6705709D" w14:textId="77777777" w:rsidR="00AD70C1" w:rsidRPr="00E03A1C" w:rsidRDefault="00AD70C1" w:rsidP="00AD70C1">
            <w:pPr>
              <w:jc w:val="center"/>
              <w:rPr>
                <w:rFonts w:ascii="Comic Sans MS" w:hAnsi="Comic Sans MS"/>
                <w:color w:val="C00000"/>
              </w:rPr>
            </w:pPr>
            <w:r w:rsidRPr="00E03A1C">
              <w:rPr>
                <w:rFonts w:ascii="Comic Sans MS" w:hAnsi="Comic Sans MS"/>
                <w:color w:val="C00000"/>
              </w:rPr>
              <w:t>vrlo dobar</w:t>
            </w:r>
          </w:p>
        </w:tc>
        <w:tc>
          <w:tcPr>
            <w:tcW w:w="7762" w:type="dxa"/>
            <w:tcBorders>
              <w:left w:val="none" w:sz="0" w:space="0" w:color="auto"/>
              <w:right w:val="single" w:sz="4" w:space="0" w:color="auto"/>
            </w:tcBorders>
          </w:tcPr>
          <w:p w14:paraId="56BE1CDD" w14:textId="77777777" w:rsidR="00AD70C1" w:rsidRPr="00E03A1C" w:rsidRDefault="00FA231B" w:rsidP="00FA231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color w:val="C00000"/>
              </w:rPr>
            </w:pPr>
            <w:r w:rsidRPr="00E03A1C">
              <w:rPr>
                <w:rFonts w:ascii="Comic Sans MS" w:hAnsi="Comic Sans MS"/>
                <w:color w:val="C00000"/>
              </w:rPr>
              <w:t>Učeniku ponekad nedostaje kreativnosti za određeni oblik izražavanja. Uspješan je u samostalnom ili grupnom izražavanju. Poneki radovi su bogatiji detaljima.</w:t>
            </w:r>
          </w:p>
        </w:tc>
      </w:tr>
      <w:tr w:rsidR="00AD70C1" w:rsidRPr="00E03A1C" w14:paraId="1AD0D09D" w14:textId="77777777" w:rsidTr="00E03A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tcBorders>
              <w:left w:val="single" w:sz="4" w:space="0" w:color="auto"/>
              <w:bottom w:val="single" w:sz="4" w:space="0" w:color="auto"/>
            </w:tcBorders>
          </w:tcPr>
          <w:p w14:paraId="26A75B42" w14:textId="77777777" w:rsidR="00AD70C1" w:rsidRPr="00E03A1C" w:rsidRDefault="00AD70C1" w:rsidP="00AD70C1">
            <w:pPr>
              <w:jc w:val="center"/>
              <w:rPr>
                <w:rFonts w:ascii="Comic Sans MS" w:hAnsi="Comic Sans MS"/>
                <w:color w:val="C00000"/>
              </w:rPr>
            </w:pPr>
            <w:r w:rsidRPr="00E03A1C">
              <w:rPr>
                <w:rFonts w:ascii="Comic Sans MS" w:hAnsi="Comic Sans MS"/>
                <w:color w:val="C00000"/>
              </w:rPr>
              <w:t>odličan</w:t>
            </w:r>
          </w:p>
        </w:tc>
        <w:tc>
          <w:tcPr>
            <w:tcW w:w="7762" w:type="dxa"/>
            <w:tcBorders>
              <w:bottom w:val="single" w:sz="4" w:space="0" w:color="auto"/>
              <w:right w:val="single" w:sz="4" w:space="0" w:color="auto"/>
            </w:tcBorders>
          </w:tcPr>
          <w:p w14:paraId="7D64B06A" w14:textId="77777777" w:rsidR="00AD70C1" w:rsidRPr="00E03A1C" w:rsidRDefault="00FA231B" w:rsidP="00FA231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color w:val="C00000"/>
              </w:rPr>
            </w:pPr>
            <w:r w:rsidRPr="00E03A1C">
              <w:rPr>
                <w:rFonts w:ascii="Comic Sans MS" w:hAnsi="Comic Sans MS"/>
                <w:color w:val="C00000"/>
              </w:rPr>
              <w:t>Učenik se ističe u svim oblicima stvar</w:t>
            </w:r>
            <w:r w:rsidR="0041155C" w:rsidRPr="00E03A1C">
              <w:rPr>
                <w:rFonts w:ascii="Comic Sans MS" w:hAnsi="Comic Sans MS"/>
                <w:color w:val="C00000"/>
              </w:rPr>
              <w:t>alačkog izražavanja. I</w:t>
            </w:r>
            <w:r w:rsidRPr="00E03A1C">
              <w:rPr>
                <w:rFonts w:ascii="Comic Sans MS" w:hAnsi="Comic Sans MS"/>
                <w:color w:val="C00000"/>
              </w:rPr>
              <w:t>znimno</w:t>
            </w:r>
            <w:r w:rsidR="0041155C" w:rsidRPr="00E03A1C">
              <w:rPr>
                <w:rFonts w:ascii="Comic Sans MS" w:hAnsi="Comic Sans MS"/>
                <w:color w:val="C00000"/>
              </w:rPr>
              <w:t xml:space="preserve"> je</w:t>
            </w:r>
            <w:r w:rsidRPr="00E03A1C">
              <w:rPr>
                <w:rFonts w:ascii="Comic Sans MS" w:hAnsi="Comic Sans MS"/>
                <w:color w:val="C00000"/>
              </w:rPr>
              <w:t xml:space="preserve"> uspješan i kreativan u određenom izražavanju. Jednako je uspješan u samostalnom, ali i u grupnom izražavanju. Svaki rad bogat je detaljima.</w:t>
            </w:r>
          </w:p>
        </w:tc>
      </w:tr>
    </w:tbl>
    <w:p w14:paraId="57DFE57C" w14:textId="2F64103A" w:rsidR="007102E3" w:rsidRDefault="007102E3" w:rsidP="00312291">
      <w:pPr>
        <w:spacing w:after="0"/>
        <w:rPr>
          <w:rFonts w:ascii="Comic Sans MS" w:hAnsi="Comic Sans MS"/>
        </w:rPr>
      </w:pPr>
    </w:p>
    <w:p w14:paraId="2CCF5C8F" w14:textId="77777777" w:rsidR="00892B80" w:rsidRDefault="00892B80" w:rsidP="00312291">
      <w:pPr>
        <w:spacing w:after="0"/>
        <w:rPr>
          <w:rFonts w:ascii="Comic Sans MS" w:hAnsi="Comic Sans MS"/>
        </w:rPr>
      </w:pPr>
    </w:p>
    <w:p w14:paraId="48224811" w14:textId="77777777" w:rsidR="00892B80" w:rsidRPr="00E03A1C" w:rsidRDefault="00892B80" w:rsidP="00312291">
      <w:pPr>
        <w:spacing w:after="0"/>
        <w:rPr>
          <w:rFonts w:ascii="Comic Sans MS" w:hAnsi="Comic Sans MS"/>
        </w:rPr>
      </w:pPr>
    </w:p>
    <w:tbl>
      <w:tblPr>
        <w:tblStyle w:val="Svijetlosjenanje-Isticanje3"/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7762"/>
      </w:tblGrid>
      <w:tr w:rsidR="003D3642" w:rsidRPr="00E03A1C" w14:paraId="46CF2D5E" w14:textId="77777777" w:rsidTr="00E03A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3A6B4" w14:textId="77777777" w:rsidR="003D3642" w:rsidRPr="00E03A1C" w:rsidRDefault="003D3642" w:rsidP="003D3642">
            <w:pPr>
              <w:jc w:val="center"/>
              <w:rPr>
                <w:rFonts w:ascii="Comic Sans MS" w:hAnsi="Comic Sans MS"/>
                <w:b w:val="0"/>
                <w:color w:val="00B050"/>
                <w:sz w:val="24"/>
                <w:szCs w:val="24"/>
              </w:rPr>
            </w:pPr>
            <w:r w:rsidRPr="00E03A1C">
              <w:rPr>
                <w:rFonts w:ascii="Comic Sans MS" w:hAnsi="Comic Sans MS"/>
                <w:color w:val="00B050"/>
                <w:sz w:val="24"/>
                <w:szCs w:val="24"/>
              </w:rPr>
              <w:t>ZALAGANJE</w:t>
            </w:r>
          </w:p>
        </w:tc>
      </w:tr>
      <w:tr w:rsidR="003D3642" w:rsidRPr="00E03A1C" w14:paraId="481ABA9A" w14:textId="77777777" w:rsidTr="00E03A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</w:tcPr>
          <w:p w14:paraId="150C5128" w14:textId="77777777" w:rsidR="003D3642" w:rsidRPr="00E03A1C" w:rsidRDefault="003D3642" w:rsidP="003D3642">
            <w:pPr>
              <w:jc w:val="center"/>
              <w:rPr>
                <w:rFonts w:ascii="Comic Sans MS" w:hAnsi="Comic Sans MS"/>
                <w:color w:val="00B050"/>
              </w:rPr>
            </w:pPr>
            <w:r w:rsidRPr="00E03A1C">
              <w:rPr>
                <w:rFonts w:ascii="Comic Sans MS" w:hAnsi="Comic Sans MS"/>
                <w:color w:val="00B050"/>
              </w:rPr>
              <w:t>OCJENA</w:t>
            </w:r>
          </w:p>
        </w:tc>
        <w:tc>
          <w:tcPr>
            <w:tcW w:w="7762" w:type="dxa"/>
            <w:tcBorders>
              <w:top w:val="single" w:sz="4" w:space="0" w:color="auto"/>
              <w:left w:val="none" w:sz="0" w:space="0" w:color="auto"/>
              <w:right w:val="single" w:sz="4" w:space="0" w:color="auto"/>
            </w:tcBorders>
          </w:tcPr>
          <w:p w14:paraId="1492357D" w14:textId="77777777" w:rsidR="003D3642" w:rsidRPr="00E03A1C" w:rsidRDefault="003D36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color w:val="00B050"/>
              </w:rPr>
            </w:pPr>
            <w:r w:rsidRPr="00E03A1C">
              <w:rPr>
                <w:rFonts w:ascii="Comic Sans MS" w:hAnsi="Comic Sans MS"/>
                <w:color w:val="00B050"/>
              </w:rPr>
              <w:t>OPISNO PRAĆENJE/KRITERIJI ELEMENTA</w:t>
            </w:r>
          </w:p>
        </w:tc>
      </w:tr>
      <w:tr w:rsidR="003D3642" w:rsidRPr="00E03A1C" w14:paraId="0BD5D008" w14:textId="77777777" w:rsidTr="00E03A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tcBorders>
              <w:left w:val="single" w:sz="4" w:space="0" w:color="auto"/>
            </w:tcBorders>
          </w:tcPr>
          <w:p w14:paraId="447576A5" w14:textId="77777777" w:rsidR="003D3642" w:rsidRPr="00E03A1C" w:rsidRDefault="003D3642" w:rsidP="003D3642">
            <w:pPr>
              <w:jc w:val="center"/>
              <w:rPr>
                <w:rFonts w:ascii="Comic Sans MS" w:hAnsi="Comic Sans MS"/>
                <w:color w:val="00B050"/>
              </w:rPr>
            </w:pPr>
            <w:r w:rsidRPr="00E03A1C">
              <w:rPr>
                <w:rFonts w:ascii="Comic Sans MS" w:hAnsi="Comic Sans MS"/>
                <w:color w:val="00B050"/>
              </w:rPr>
              <w:t>nedovoljan</w:t>
            </w:r>
          </w:p>
        </w:tc>
        <w:tc>
          <w:tcPr>
            <w:tcW w:w="7762" w:type="dxa"/>
            <w:tcBorders>
              <w:right w:val="single" w:sz="4" w:space="0" w:color="auto"/>
            </w:tcBorders>
          </w:tcPr>
          <w:p w14:paraId="69556378" w14:textId="77777777" w:rsidR="003D3642" w:rsidRPr="00E03A1C" w:rsidRDefault="00642003" w:rsidP="005A583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color w:val="00B050"/>
              </w:rPr>
            </w:pPr>
            <w:r w:rsidRPr="00E03A1C">
              <w:rPr>
                <w:rFonts w:ascii="Comic Sans MS" w:hAnsi="Comic Sans MS"/>
                <w:color w:val="00B050"/>
              </w:rPr>
              <w:t>Učenik nije aktivan ni zainteresiran za rad ni uz neprestani</w:t>
            </w:r>
            <w:r w:rsidR="005073D9" w:rsidRPr="00E03A1C">
              <w:rPr>
                <w:rFonts w:ascii="Comic Sans MS" w:hAnsi="Comic Sans MS"/>
                <w:color w:val="00B050"/>
              </w:rPr>
              <w:t xml:space="preserve"> poticaj vjeroučitelja</w:t>
            </w:r>
            <w:r w:rsidRPr="00E03A1C">
              <w:rPr>
                <w:rFonts w:ascii="Comic Sans MS" w:hAnsi="Comic Sans MS"/>
                <w:color w:val="00B050"/>
              </w:rPr>
              <w:t>. Ne izvršava zadatke, ne piše domaću zadaću ni ne nosi pribor.</w:t>
            </w:r>
            <w:r w:rsidR="005A583F" w:rsidRPr="00E03A1C">
              <w:rPr>
                <w:rFonts w:ascii="Comic Sans MS" w:hAnsi="Comic Sans MS"/>
                <w:color w:val="00B050"/>
              </w:rPr>
              <w:t xml:space="preserve"> Neodgovorno se odnosi prema radu.</w:t>
            </w:r>
          </w:p>
        </w:tc>
      </w:tr>
      <w:tr w:rsidR="003D3642" w:rsidRPr="00E03A1C" w14:paraId="6ADCFB80" w14:textId="77777777" w:rsidTr="00E03A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tcBorders>
              <w:left w:val="single" w:sz="4" w:space="0" w:color="auto"/>
              <w:right w:val="none" w:sz="0" w:space="0" w:color="auto"/>
            </w:tcBorders>
          </w:tcPr>
          <w:p w14:paraId="249A89CA" w14:textId="77777777" w:rsidR="003D3642" w:rsidRPr="00E03A1C" w:rsidRDefault="003D3642" w:rsidP="003D3642">
            <w:pPr>
              <w:jc w:val="center"/>
              <w:rPr>
                <w:rFonts w:ascii="Comic Sans MS" w:hAnsi="Comic Sans MS"/>
                <w:color w:val="00B050"/>
              </w:rPr>
            </w:pPr>
            <w:r w:rsidRPr="00E03A1C">
              <w:rPr>
                <w:rFonts w:ascii="Comic Sans MS" w:hAnsi="Comic Sans MS"/>
                <w:color w:val="00B050"/>
              </w:rPr>
              <w:t>dovoljan</w:t>
            </w:r>
          </w:p>
        </w:tc>
        <w:tc>
          <w:tcPr>
            <w:tcW w:w="7762" w:type="dxa"/>
            <w:tcBorders>
              <w:left w:val="none" w:sz="0" w:space="0" w:color="auto"/>
              <w:right w:val="single" w:sz="4" w:space="0" w:color="auto"/>
            </w:tcBorders>
          </w:tcPr>
          <w:p w14:paraId="57A4DDC7" w14:textId="77777777" w:rsidR="003D3642" w:rsidRPr="00E03A1C" w:rsidRDefault="00642003" w:rsidP="005A583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color w:val="00B050"/>
              </w:rPr>
            </w:pPr>
            <w:r w:rsidRPr="00E03A1C">
              <w:rPr>
                <w:rFonts w:ascii="Comic Sans MS" w:hAnsi="Comic Sans MS"/>
                <w:color w:val="00B050"/>
              </w:rPr>
              <w:t>Učenik je aktivan i zainteresiran za rad u</w:t>
            </w:r>
            <w:r w:rsidR="005073D9" w:rsidRPr="00E03A1C">
              <w:rPr>
                <w:rFonts w:ascii="Comic Sans MS" w:hAnsi="Comic Sans MS"/>
                <w:color w:val="00B050"/>
              </w:rPr>
              <w:t>z neprestane poticaje vjeroučitelja</w:t>
            </w:r>
            <w:r w:rsidRPr="00E03A1C">
              <w:rPr>
                <w:rFonts w:ascii="Comic Sans MS" w:hAnsi="Comic Sans MS"/>
                <w:color w:val="00B050"/>
              </w:rPr>
              <w:t xml:space="preserve">. Rijetko izvršava zadatke, piše domaću zadaću i nosi pribor. Potreban je neprestani poticaj za intenzivnije uključivanje u nastavni proces. </w:t>
            </w:r>
          </w:p>
        </w:tc>
      </w:tr>
      <w:tr w:rsidR="003D3642" w:rsidRPr="00E03A1C" w14:paraId="4760165F" w14:textId="77777777" w:rsidTr="00E03A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tcBorders>
              <w:left w:val="single" w:sz="4" w:space="0" w:color="auto"/>
            </w:tcBorders>
          </w:tcPr>
          <w:p w14:paraId="3AA94008" w14:textId="77777777" w:rsidR="003D3642" w:rsidRPr="00E03A1C" w:rsidRDefault="003D3642" w:rsidP="003D3642">
            <w:pPr>
              <w:jc w:val="center"/>
              <w:rPr>
                <w:rFonts w:ascii="Comic Sans MS" w:hAnsi="Comic Sans MS"/>
                <w:color w:val="00B050"/>
              </w:rPr>
            </w:pPr>
            <w:r w:rsidRPr="00E03A1C">
              <w:rPr>
                <w:rFonts w:ascii="Comic Sans MS" w:hAnsi="Comic Sans MS"/>
                <w:color w:val="00B050"/>
              </w:rPr>
              <w:t>dobar</w:t>
            </w:r>
          </w:p>
        </w:tc>
        <w:tc>
          <w:tcPr>
            <w:tcW w:w="7762" w:type="dxa"/>
            <w:tcBorders>
              <w:right w:val="single" w:sz="4" w:space="0" w:color="auto"/>
            </w:tcBorders>
          </w:tcPr>
          <w:p w14:paraId="0A0A475B" w14:textId="77777777" w:rsidR="003D3642" w:rsidRPr="00E03A1C" w:rsidRDefault="00642003" w:rsidP="005A583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color w:val="00B050"/>
              </w:rPr>
            </w:pPr>
            <w:r w:rsidRPr="00E03A1C">
              <w:rPr>
                <w:rFonts w:ascii="Comic Sans MS" w:hAnsi="Comic Sans MS"/>
                <w:color w:val="00B050"/>
              </w:rPr>
              <w:t xml:space="preserve">Učenik je aktivan i zainteresiran za </w:t>
            </w:r>
            <w:r w:rsidR="005073D9" w:rsidRPr="00E03A1C">
              <w:rPr>
                <w:rFonts w:ascii="Comic Sans MS" w:hAnsi="Comic Sans MS"/>
                <w:color w:val="00B050"/>
              </w:rPr>
              <w:t>rad uz česte poticaje vjeroučitelja</w:t>
            </w:r>
            <w:r w:rsidRPr="00E03A1C">
              <w:rPr>
                <w:rFonts w:ascii="Comic Sans MS" w:hAnsi="Comic Sans MS"/>
                <w:color w:val="00B050"/>
              </w:rPr>
              <w:t>. Ponekad izvršava zadatke, piše domaću zadaću i nosi pribor. Povremeno mu je potreban poticaj za intenzivnije uključivanje u nastavni proces.</w:t>
            </w:r>
            <w:r w:rsidR="005A583F" w:rsidRPr="00E03A1C">
              <w:rPr>
                <w:rFonts w:ascii="Comic Sans MS" w:hAnsi="Comic Sans MS"/>
                <w:color w:val="00B050"/>
              </w:rPr>
              <w:t xml:space="preserve"> </w:t>
            </w:r>
          </w:p>
        </w:tc>
      </w:tr>
      <w:tr w:rsidR="003D3642" w:rsidRPr="00E03A1C" w14:paraId="79C13D0F" w14:textId="77777777" w:rsidTr="00E03A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tcBorders>
              <w:left w:val="single" w:sz="4" w:space="0" w:color="auto"/>
              <w:right w:val="none" w:sz="0" w:space="0" w:color="auto"/>
            </w:tcBorders>
          </w:tcPr>
          <w:p w14:paraId="4C4709B6" w14:textId="77777777" w:rsidR="003D3642" w:rsidRPr="00E03A1C" w:rsidRDefault="003D3642" w:rsidP="003D3642">
            <w:pPr>
              <w:jc w:val="center"/>
              <w:rPr>
                <w:rFonts w:ascii="Comic Sans MS" w:hAnsi="Comic Sans MS"/>
                <w:color w:val="00B050"/>
              </w:rPr>
            </w:pPr>
            <w:r w:rsidRPr="00E03A1C">
              <w:rPr>
                <w:rFonts w:ascii="Comic Sans MS" w:hAnsi="Comic Sans MS"/>
                <w:color w:val="00B050"/>
              </w:rPr>
              <w:t>vrlo dobar</w:t>
            </w:r>
          </w:p>
        </w:tc>
        <w:tc>
          <w:tcPr>
            <w:tcW w:w="7762" w:type="dxa"/>
            <w:tcBorders>
              <w:left w:val="none" w:sz="0" w:space="0" w:color="auto"/>
              <w:right w:val="single" w:sz="4" w:space="0" w:color="auto"/>
            </w:tcBorders>
          </w:tcPr>
          <w:p w14:paraId="5C4C64BB" w14:textId="77777777" w:rsidR="003D3642" w:rsidRPr="00E03A1C" w:rsidRDefault="00642003" w:rsidP="005A583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color w:val="00B050"/>
              </w:rPr>
            </w:pPr>
            <w:r w:rsidRPr="00E03A1C">
              <w:rPr>
                <w:rFonts w:ascii="Comic Sans MS" w:hAnsi="Comic Sans MS"/>
                <w:color w:val="00B050"/>
              </w:rPr>
              <w:t xml:space="preserve">Učenik je ponekad aktivan i zainteresiran za rad. Uglavnom izvršava zadatke, piše domaću zadaću i nosi pribor. Potrebno je ohrabrenje i poticaj na veću samostalnost. Nesiguran je </w:t>
            </w:r>
            <w:r w:rsidR="005A583F" w:rsidRPr="00E03A1C">
              <w:rPr>
                <w:rFonts w:ascii="Comic Sans MS" w:hAnsi="Comic Sans MS"/>
                <w:color w:val="00B050"/>
              </w:rPr>
              <w:t xml:space="preserve">u svoje znanje pa ga teško iznosi </w:t>
            </w:r>
            <w:r w:rsidR="005073D9" w:rsidRPr="00E03A1C">
              <w:rPr>
                <w:rFonts w:ascii="Comic Sans MS" w:hAnsi="Comic Sans MS"/>
                <w:color w:val="00B050"/>
              </w:rPr>
              <w:t xml:space="preserve">potpunim </w:t>
            </w:r>
            <w:r w:rsidR="005A583F" w:rsidRPr="00E03A1C">
              <w:rPr>
                <w:rFonts w:ascii="Comic Sans MS" w:hAnsi="Comic Sans MS"/>
                <w:color w:val="00B050"/>
              </w:rPr>
              <w:t>aktivnim sudjelovanjem.</w:t>
            </w:r>
          </w:p>
        </w:tc>
      </w:tr>
      <w:tr w:rsidR="003D3642" w:rsidRPr="00E03A1C" w14:paraId="3494875A" w14:textId="77777777" w:rsidTr="00E03A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tcBorders>
              <w:left w:val="single" w:sz="4" w:space="0" w:color="auto"/>
              <w:bottom w:val="single" w:sz="4" w:space="0" w:color="auto"/>
            </w:tcBorders>
          </w:tcPr>
          <w:p w14:paraId="05507492" w14:textId="77777777" w:rsidR="003D3642" w:rsidRPr="00E03A1C" w:rsidRDefault="003D3642" w:rsidP="003D3642">
            <w:pPr>
              <w:jc w:val="center"/>
              <w:rPr>
                <w:rFonts w:ascii="Comic Sans MS" w:hAnsi="Comic Sans MS"/>
                <w:color w:val="00B050"/>
              </w:rPr>
            </w:pPr>
            <w:r w:rsidRPr="00E03A1C">
              <w:rPr>
                <w:rFonts w:ascii="Comic Sans MS" w:hAnsi="Comic Sans MS"/>
                <w:color w:val="00B050"/>
              </w:rPr>
              <w:t>odličan</w:t>
            </w:r>
          </w:p>
        </w:tc>
        <w:tc>
          <w:tcPr>
            <w:tcW w:w="7762" w:type="dxa"/>
            <w:tcBorders>
              <w:bottom w:val="single" w:sz="4" w:space="0" w:color="auto"/>
              <w:right w:val="single" w:sz="4" w:space="0" w:color="auto"/>
            </w:tcBorders>
          </w:tcPr>
          <w:p w14:paraId="7A94ABEC" w14:textId="77777777" w:rsidR="003D3642" w:rsidRPr="00E03A1C" w:rsidRDefault="00642003" w:rsidP="005A583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color w:val="00B050"/>
              </w:rPr>
            </w:pPr>
            <w:r w:rsidRPr="00E03A1C">
              <w:rPr>
                <w:rFonts w:ascii="Comic Sans MS" w:hAnsi="Comic Sans MS"/>
                <w:color w:val="00B050"/>
              </w:rPr>
              <w:t>Učenik je vrlo aktivan i zainteresiran za rad. Redovito izvršava zadatke, piše domaću zadaću i nosi pribor. Iznimno je marljiv i vrijedan. Sa zadovoljstvom pristupa svakom zadatku.</w:t>
            </w:r>
            <w:r w:rsidR="005A583F" w:rsidRPr="00E03A1C">
              <w:rPr>
                <w:rFonts w:ascii="Comic Sans MS" w:hAnsi="Comic Sans MS"/>
                <w:color w:val="00B050"/>
              </w:rPr>
              <w:t xml:space="preserve"> Odgovorno se odnosi prema radu.</w:t>
            </w:r>
          </w:p>
        </w:tc>
      </w:tr>
    </w:tbl>
    <w:p w14:paraId="41196308" w14:textId="4A3B2A53" w:rsidR="003D3642" w:rsidRDefault="003D3642" w:rsidP="00312291">
      <w:pPr>
        <w:spacing w:after="0"/>
        <w:rPr>
          <w:rFonts w:ascii="Comic Sans MS" w:hAnsi="Comic Sans MS"/>
        </w:rPr>
      </w:pPr>
    </w:p>
    <w:p w14:paraId="5AD39B47" w14:textId="02F8C691" w:rsidR="00E03A1C" w:rsidRDefault="00E03A1C" w:rsidP="00312291">
      <w:pPr>
        <w:spacing w:after="0"/>
        <w:rPr>
          <w:rFonts w:ascii="Comic Sans MS" w:hAnsi="Comic Sans MS"/>
        </w:rPr>
      </w:pPr>
    </w:p>
    <w:p w14:paraId="1CE65F00" w14:textId="4CD750ED" w:rsidR="00E03A1C" w:rsidRDefault="00E03A1C" w:rsidP="00312291">
      <w:pPr>
        <w:spacing w:after="0"/>
        <w:rPr>
          <w:rFonts w:ascii="Comic Sans MS" w:hAnsi="Comic Sans MS"/>
        </w:rPr>
      </w:pPr>
    </w:p>
    <w:p w14:paraId="7B488157" w14:textId="2796E05E" w:rsidR="00E03A1C" w:rsidRDefault="00E03A1C" w:rsidP="00312291">
      <w:pPr>
        <w:spacing w:after="0"/>
        <w:rPr>
          <w:rFonts w:ascii="Comic Sans MS" w:hAnsi="Comic Sans MS"/>
        </w:rPr>
      </w:pPr>
    </w:p>
    <w:p w14:paraId="622A3011" w14:textId="0782E5AE" w:rsidR="00E03A1C" w:rsidRDefault="00E03A1C" w:rsidP="00312291">
      <w:pPr>
        <w:spacing w:after="0"/>
        <w:rPr>
          <w:rFonts w:ascii="Comic Sans MS" w:hAnsi="Comic Sans MS"/>
        </w:rPr>
      </w:pPr>
    </w:p>
    <w:tbl>
      <w:tblPr>
        <w:tblStyle w:val="Svijetlosjenanje-Isticanje2"/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7760"/>
      </w:tblGrid>
      <w:tr w:rsidR="002B66F1" w:rsidRPr="00E03A1C" w14:paraId="01C06F56" w14:textId="77777777" w:rsidTr="00E03A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913DC" w14:textId="77777777" w:rsidR="00BB37BB" w:rsidRPr="00E03A1C" w:rsidRDefault="00BB37BB" w:rsidP="002B66F1">
            <w:pPr>
              <w:jc w:val="center"/>
              <w:rPr>
                <w:rFonts w:ascii="Comic Sans MS" w:hAnsi="Comic Sans MS"/>
                <w:color w:val="CC0099"/>
                <w:sz w:val="24"/>
                <w:szCs w:val="24"/>
              </w:rPr>
            </w:pPr>
          </w:p>
          <w:p w14:paraId="3F7B8C41" w14:textId="77777777" w:rsidR="002B66F1" w:rsidRPr="00E03A1C" w:rsidRDefault="002B66F1" w:rsidP="002B66F1">
            <w:pPr>
              <w:jc w:val="center"/>
              <w:rPr>
                <w:rFonts w:ascii="Comic Sans MS" w:hAnsi="Comic Sans MS"/>
                <w:color w:val="CC0099"/>
                <w:sz w:val="24"/>
                <w:szCs w:val="24"/>
              </w:rPr>
            </w:pPr>
            <w:r w:rsidRPr="00E03A1C">
              <w:rPr>
                <w:rFonts w:ascii="Comic Sans MS" w:hAnsi="Comic Sans MS"/>
                <w:color w:val="CC0099"/>
                <w:sz w:val="24"/>
                <w:szCs w:val="24"/>
              </w:rPr>
              <w:t>KULTURA MEĐUSOBNOG KOMUNICIRANJA</w:t>
            </w:r>
          </w:p>
        </w:tc>
      </w:tr>
      <w:tr w:rsidR="002B66F1" w:rsidRPr="00E03A1C" w14:paraId="1C58F8B8" w14:textId="77777777" w:rsidTr="00E03A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</w:tcPr>
          <w:p w14:paraId="4E7BE1ED" w14:textId="77777777" w:rsidR="002B66F1" w:rsidRPr="00E03A1C" w:rsidRDefault="002B66F1" w:rsidP="002B66F1">
            <w:pPr>
              <w:jc w:val="center"/>
              <w:rPr>
                <w:rFonts w:ascii="Comic Sans MS" w:hAnsi="Comic Sans MS"/>
                <w:color w:val="CC0099"/>
              </w:rPr>
            </w:pPr>
            <w:r w:rsidRPr="00E03A1C">
              <w:rPr>
                <w:rFonts w:ascii="Comic Sans MS" w:hAnsi="Comic Sans MS"/>
                <w:color w:val="CC0099"/>
              </w:rPr>
              <w:t>OCJENA</w:t>
            </w:r>
          </w:p>
        </w:tc>
        <w:tc>
          <w:tcPr>
            <w:tcW w:w="7760" w:type="dxa"/>
            <w:tcBorders>
              <w:top w:val="single" w:sz="4" w:space="0" w:color="auto"/>
              <w:left w:val="none" w:sz="0" w:space="0" w:color="auto"/>
              <w:right w:val="single" w:sz="4" w:space="0" w:color="auto"/>
            </w:tcBorders>
          </w:tcPr>
          <w:p w14:paraId="019716F9" w14:textId="77777777" w:rsidR="002B66F1" w:rsidRPr="00E03A1C" w:rsidRDefault="002B66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color w:val="CC0099"/>
              </w:rPr>
            </w:pPr>
            <w:r w:rsidRPr="00E03A1C">
              <w:rPr>
                <w:rFonts w:ascii="Comic Sans MS" w:hAnsi="Comic Sans MS"/>
                <w:color w:val="CC0099"/>
              </w:rPr>
              <w:t>OPISNO PRAĆENJE/KRITERIJI ELEMENTA</w:t>
            </w:r>
          </w:p>
        </w:tc>
      </w:tr>
      <w:tr w:rsidR="002B66F1" w:rsidRPr="00E03A1C" w14:paraId="2578B07A" w14:textId="77777777" w:rsidTr="00E03A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tcBorders>
              <w:left w:val="single" w:sz="4" w:space="0" w:color="auto"/>
            </w:tcBorders>
          </w:tcPr>
          <w:p w14:paraId="1C4A6F68" w14:textId="77777777" w:rsidR="002B66F1" w:rsidRPr="00E03A1C" w:rsidRDefault="002B66F1" w:rsidP="002B66F1">
            <w:pPr>
              <w:jc w:val="center"/>
              <w:rPr>
                <w:rFonts w:ascii="Comic Sans MS" w:hAnsi="Comic Sans MS"/>
                <w:color w:val="CC0099"/>
              </w:rPr>
            </w:pPr>
            <w:r w:rsidRPr="00E03A1C">
              <w:rPr>
                <w:rFonts w:ascii="Comic Sans MS" w:hAnsi="Comic Sans MS"/>
                <w:color w:val="CC0099"/>
              </w:rPr>
              <w:t>nedovoljan</w:t>
            </w:r>
          </w:p>
        </w:tc>
        <w:tc>
          <w:tcPr>
            <w:tcW w:w="7760" w:type="dxa"/>
            <w:tcBorders>
              <w:right w:val="single" w:sz="4" w:space="0" w:color="auto"/>
            </w:tcBorders>
          </w:tcPr>
          <w:p w14:paraId="6EA0AF79" w14:textId="0C24C2FE" w:rsidR="002B66F1" w:rsidRPr="00E03A1C" w:rsidRDefault="002B66F1" w:rsidP="002B66F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color w:val="CC0099"/>
              </w:rPr>
            </w:pPr>
            <w:r w:rsidRPr="00E03A1C">
              <w:rPr>
                <w:rFonts w:ascii="Comic Sans MS" w:hAnsi="Comic Sans MS"/>
                <w:color w:val="CC0099"/>
              </w:rPr>
              <w:t xml:space="preserve">Učenik ne želi pomagati drugima. Nemoguća je suradnja s </w:t>
            </w:r>
            <w:r w:rsidR="001E07F0" w:rsidRPr="00E03A1C">
              <w:rPr>
                <w:rFonts w:ascii="Comic Sans MS" w:hAnsi="Comic Sans MS"/>
                <w:color w:val="CC0099"/>
              </w:rPr>
              <w:t>vjeroučenicima i vjeroučiteljem</w:t>
            </w:r>
            <w:r w:rsidRPr="00E03A1C">
              <w:rPr>
                <w:rFonts w:ascii="Comic Sans MS" w:hAnsi="Comic Sans MS"/>
                <w:color w:val="CC0099"/>
              </w:rPr>
              <w:t>.</w:t>
            </w:r>
            <w:r w:rsidR="00F11940" w:rsidRPr="00E03A1C">
              <w:rPr>
                <w:rFonts w:ascii="Comic Sans MS" w:hAnsi="Comic Sans MS"/>
                <w:color w:val="CC0099"/>
              </w:rPr>
              <w:t xml:space="preserve"> Ometa odgojno-obrazovni rad </w:t>
            </w:r>
            <w:r w:rsidR="00320B5F" w:rsidRPr="00E03A1C">
              <w:rPr>
                <w:rFonts w:ascii="Comic Sans MS" w:hAnsi="Comic Sans MS"/>
                <w:color w:val="CC0099"/>
              </w:rPr>
              <w:t xml:space="preserve">i onemogućava njegovo daljnje izvođenje </w:t>
            </w:r>
            <w:r w:rsidR="001649B0" w:rsidRPr="00E03A1C">
              <w:rPr>
                <w:rFonts w:ascii="Comic Sans MS" w:hAnsi="Comic Sans MS"/>
                <w:color w:val="CC0099"/>
              </w:rPr>
              <w:t xml:space="preserve">(izaziva nered, stvara buku, priča nakon usmene opomene vjeroučitelja). </w:t>
            </w:r>
            <w:r w:rsidRPr="00E03A1C">
              <w:rPr>
                <w:rFonts w:ascii="Comic Sans MS" w:hAnsi="Comic Sans MS"/>
                <w:color w:val="CC0099"/>
              </w:rPr>
              <w:t xml:space="preserve">Nije tolerantan, nije otvoren za suradnju ni za razgovor. Ne poštuje kućni red škole. </w:t>
            </w:r>
            <w:r w:rsidR="00CC4606" w:rsidRPr="00E03A1C">
              <w:rPr>
                <w:rFonts w:ascii="Comic Sans MS" w:hAnsi="Comic Sans MS"/>
                <w:color w:val="CC0099"/>
              </w:rPr>
              <w:t xml:space="preserve">Nedopušteno koristi </w:t>
            </w:r>
            <w:r w:rsidR="00C45FC2" w:rsidRPr="00E03A1C">
              <w:rPr>
                <w:rFonts w:ascii="Comic Sans MS" w:hAnsi="Comic Sans MS"/>
                <w:color w:val="CC0099"/>
              </w:rPr>
              <w:t>informa</w:t>
            </w:r>
            <w:r w:rsidR="00744D7E" w:rsidRPr="00E03A1C">
              <w:rPr>
                <w:rFonts w:ascii="Comic Sans MS" w:hAnsi="Comic Sans MS"/>
                <w:color w:val="CC0099"/>
              </w:rPr>
              <w:t>cijsko-komunikacijske uređaje. P</w:t>
            </w:r>
            <w:r w:rsidRPr="00E03A1C">
              <w:rPr>
                <w:rFonts w:ascii="Comic Sans MS" w:hAnsi="Comic Sans MS"/>
                <w:color w:val="CC0099"/>
              </w:rPr>
              <w:t>rema kršćanskim vrednotama se odnosi s nepoštovanjem.</w:t>
            </w:r>
          </w:p>
        </w:tc>
      </w:tr>
      <w:tr w:rsidR="002B66F1" w:rsidRPr="00E03A1C" w14:paraId="3323D791" w14:textId="77777777" w:rsidTr="00E03A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tcBorders>
              <w:left w:val="single" w:sz="4" w:space="0" w:color="auto"/>
              <w:right w:val="none" w:sz="0" w:space="0" w:color="auto"/>
            </w:tcBorders>
          </w:tcPr>
          <w:p w14:paraId="22170FC4" w14:textId="77777777" w:rsidR="002B66F1" w:rsidRPr="00E03A1C" w:rsidRDefault="002B66F1" w:rsidP="002B66F1">
            <w:pPr>
              <w:jc w:val="center"/>
              <w:rPr>
                <w:rFonts w:ascii="Comic Sans MS" w:hAnsi="Comic Sans MS"/>
                <w:color w:val="CC0099"/>
              </w:rPr>
            </w:pPr>
            <w:r w:rsidRPr="00E03A1C">
              <w:rPr>
                <w:rFonts w:ascii="Comic Sans MS" w:hAnsi="Comic Sans MS"/>
                <w:color w:val="CC0099"/>
              </w:rPr>
              <w:t>dovoljan</w:t>
            </w:r>
          </w:p>
        </w:tc>
        <w:tc>
          <w:tcPr>
            <w:tcW w:w="7760" w:type="dxa"/>
            <w:tcBorders>
              <w:left w:val="none" w:sz="0" w:space="0" w:color="auto"/>
              <w:right w:val="single" w:sz="4" w:space="0" w:color="auto"/>
            </w:tcBorders>
          </w:tcPr>
          <w:p w14:paraId="69C484B4" w14:textId="77777777" w:rsidR="002B66F1" w:rsidRPr="00E03A1C" w:rsidRDefault="002B66F1" w:rsidP="002B66F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color w:val="CC0099"/>
              </w:rPr>
            </w:pPr>
            <w:r w:rsidRPr="00E03A1C">
              <w:rPr>
                <w:rFonts w:ascii="Comic Sans MS" w:hAnsi="Comic Sans MS"/>
                <w:color w:val="CC0099"/>
              </w:rPr>
              <w:t>Učenik rijetko želi pomagati drugima. Potrebno je neprestano usmjeravanje na toleranciju, suradnju i razgovor. Rijetko poštuje kućni red škole. Ponekad se s poštovanjem odnosi prema kršćanskim vrednotama.</w:t>
            </w:r>
          </w:p>
        </w:tc>
      </w:tr>
      <w:tr w:rsidR="002B66F1" w:rsidRPr="00E03A1C" w14:paraId="122383F6" w14:textId="77777777" w:rsidTr="00E03A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tcBorders>
              <w:left w:val="single" w:sz="4" w:space="0" w:color="auto"/>
            </w:tcBorders>
          </w:tcPr>
          <w:p w14:paraId="011197EB" w14:textId="77777777" w:rsidR="002B66F1" w:rsidRPr="00E03A1C" w:rsidRDefault="002B66F1" w:rsidP="002B66F1">
            <w:pPr>
              <w:jc w:val="center"/>
              <w:rPr>
                <w:rFonts w:ascii="Comic Sans MS" w:hAnsi="Comic Sans MS"/>
                <w:color w:val="CC0099"/>
              </w:rPr>
            </w:pPr>
            <w:r w:rsidRPr="00E03A1C">
              <w:rPr>
                <w:rFonts w:ascii="Comic Sans MS" w:hAnsi="Comic Sans MS"/>
                <w:color w:val="CC0099"/>
              </w:rPr>
              <w:t>dobar</w:t>
            </w:r>
          </w:p>
        </w:tc>
        <w:tc>
          <w:tcPr>
            <w:tcW w:w="7760" w:type="dxa"/>
            <w:tcBorders>
              <w:right w:val="single" w:sz="4" w:space="0" w:color="auto"/>
            </w:tcBorders>
          </w:tcPr>
          <w:p w14:paraId="1AFDB55D" w14:textId="77777777" w:rsidR="002B66F1" w:rsidRPr="00E03A1C" w:rsidRDefault="002B66F1" w:rsidP="002B66F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color w:val="CC0099"/>
              </w:rPr>
            </w:pPr>
            <w:r w:rsidRPr="00E03A1C">
              <w:rPr>
                <w:rFonts w:ascii="Comic Sans MS" w:hAnsi="Comic Sans MS"/>
                <w:color w:val="CC0099"/>
              </w:rPr>
              <w:t xml:space="preserve">Učenik uglavnom pomaže drugima. Ponekad rado surađuje, razgovara i tolerantan je. Povremeno poštuje kućni red škole. </w:t>
            </w:r>
            <w:r w:rsidR="00312291" w:rsidRPr="00E03A1C">
              <w:rPr>
                <w:rFonts w:ascii="Comic Sans MS" w:hAnsi="Comic Sans MS"/>
                <w:color w:val="CC0099"/>
              </w:rPr>
              <w:t>Uglavnom se s poštovanjem odnosi prema kršćanskim vrednotama.</w:t>
            </w:r>
          </w:p>
        </w:tc>
      </w:tr>
      <w:tr w:rsidR="002B66F1" w:rsidRPr="00E03A1C" w14:paraId="30BC8CEF" w14:textId="77777777" w:rsidTr="00E03A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tcBorders>
              <w:left w:val="single" w:sz="4" w:space="0" w:color="auto"/>
              <w:right w:val="none" w:sz="0" w:space="0" w:color="auto"/>
            </w:tcBorders>
          </w:tcPr>
          <w:p w14:paraId="778A24CE" w14:textId="77777777" w:rsidR="002B66F1" w:rsidRPr="00E03A1C" w:rsidRDefault="002B66F1" w:rsidP="002B66F1">
            <w:pPr>
              <w:jc w:val="center"/>
              <w:rPr>
                <w:rFonts w:ascii="Comic Sans MS" w:hAnsi="Comic Sans MS"/>
                <w:color w:val="CC0099"/>
              </w:rPr>
            </w:pPr>
            <w:r w:rsidRPr="00E03A1C">
              <w:rPr>
                <w:rFonts w:ascii="Comic Sans MS" w:hAnsi="Comic Sans MS"/>
                <w:color w:val="CC0099"/>
              </w:rPr>
              <w:t>vrlo dobar</w:t>
            </w:r>
          </w:p>
        </w:tc>
        <w:tc>
          <w:tcPr>
            <w:tcW w:w="7760" w:type="dxa"/>
            <w:tcBorders>
              <w:left w:val="none" w:sz="0" w:space="0" w:color="auto"/>
              <w:right w:val="single" w:sz="4" w:space="0" w:color="auto"/>
            </w:tcBorders>
          </w:tcPr>
          <w:p w14:paraId="09B2F062" w14:textId="77777777" w:rsidR="002B66F1" w:rsidRPr="00E03A1C" w:rsidRDefault="00312291" w:rsidP="002B66F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omic Sans MS" w:hAnsi="Comic Sans MS"/>
                <w:color w:val="CC0099"/>
              </w:rPr>
            </w:pPr>
            <w:r w:rsidRPr="00E03A1C">
              <w:rPr>
                <w:rFonts w:ascii="Comic Sans MS" w:hAnsi="Comic Sans MS"/>
                <w:color w:val="CC0099"/>
              </w:rPr>
              <w:t>Učenik rado pomaže drugima</w:t>
            </w:r>
            <w:r w:rsidR="001E07F0" w:rsidRPr="00E03A1C">
              <w:rPr>
                <w:rFonts w:ascii="Comic Sans MS" w:hAnsi="Comic Sans MS"/>
                <w:color w:val="CC0099"/>
              </w:rPr>
              <w:t xml:space="preserve"> i surađuje s vjeroučenicima</w:t>
            </w:r>
            <w:r w:rsidRPr="00E03A1C">
              <w:rPr>
                <w:rFonts w:ascii="Comic Sans MS" w:hAnsi="Comic Sans MS"/>
                <w:color w:val="CC0099"/>
              </w:rPr>
              <w:t xml:space="preserve">. Uglavnom je tolerantan i raspoloživ za drugoga. Uglavnom poštuje kućni red škole. S poštovanjem se odnosi prema kršćanskim vrednotama. </w:t>
            </w:r>
          </w:p>
        </w:tc>
      </w:tr>
      <w:tr w:rsidR="002B66F1" w:rsidRPr="00E03A1C" w14:paraId="37CE0A5D" w14:textId="77777777" w:rsidTr="00E03A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tcBorders>
              <w:left w:val="single" w:sz="4" w:space="0" w:color="auto"/>
              <w:bottom w:val="single" w:sz="4" w:space="0" w:color="auto"/>
            </w:tcBorders>
          </w:tcPr>
          <w:p w14:paraId="4C77828B" w14:textId="77777777" w:rsidR="002B66F1" w:rsidRPr="00E03A1C" w:rsidRDefault="002B66F1" w:rsidP="002B66F1">
            <w:pPr>
              <w:jc w:val="center"/>
              <w:rPr>
                <w:rFonts w:ascii="Comic Sans MS" w:hAnsi="Comic Sans MS"/>
                <w:color w:val="CC0099"/>
              </w:rPr>
            </w:pPr>
            <w:r w:rsidRPr="00E03A1C">
              <w:rPr>
                <w:rFonts w:ascii="Comic Sans MS" w:hAnsi="Comic Sans MS"/>
                <w:color w:val="CC0099"/>
              </w:rPr>
              <w:t>odličan</w:t>
            </w:r>
          </w:p>
        </w:tc>
        <w:tc>
          <w:tcPr>
            <w:tcW w:w="7760" w:type="dxa"/>
            <w:tcBorders>
              <w:bottom w:val="single" w:sz="4" w:space="0" w:color="auto"/>
              <w:right w:val="single" w:sz="4" w:space="0" w:color="auto"/>
            </w:tcBorders>
          </w:tcPr>
          <w:p w14:paraId="1FD7E08B" w14:textId="77777777" w:rsidR="002B66F1" w:rsidRPr="00E03A1C" w:rsidRDefault="002B66F1" w:rsidP="001E07F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omic Sans MS" w:hAnsi="Comic Sans MS"/>
                <w:color w:val="CC0099"/>
              </w:rPr>
            </w:pPr>
            <w:r w:rsidRPr="00E03A1C">
              <w:rPr>
                <w:rFonts w:ascii="Comic Sans MS" w:hAnsi="Comic Sans MS"/>
                <w:color w:val="CC0099"/>
              </w:rPr>
              <w:t xml:space="preserve">Učenik s ljubavlju pomaže drugima. Vrlo lijepo surađuje s učenicima i </w:t>
            </w:r>
            <w:r w:rsidR="001E07F0" w:rsidRPr="00E03A1C">
              <w:rPr>
                <w:rFonts w:ascii="Comic Sans MS" w:hAnsi="Comic Sans MS"/>
                <w:color w:val="CC0099"/>
              </w:rPr>
              <w:t>vjeroučiteljem</w:t>
            </w:r>
            <w:r w:rsidRPr="00E03A1C">
              <w:rPr>
                <w:rFonts w:ascii="Comic Sans MS" w:hAnsi="Comic Sans MS"/>
                <w:color w:val="CC0099"/>
              </w:rPr>
              <w:t>. Komunikativan je i tolerantan. Otvoren je za suradnju, razgovor i razumijevanje. Uvažava druge i prihvaća njihove ideje. S poštovanjem se odnosi prema kršćanskim vrednotama. Poštuje kućni red škole.</w:t>
            </w:r>
          </w:p>
        </w:tc>
      </w:tr>
    </w:tbl>
    <w:p w14:paraId="127C1889" w14:textId="0A34392D" w:rsidR="00BB37BB" w:rsidRPr="00E03A1C" w:rsidRDefault="00BB37BB" w:rsidP="00CB159C">
      <w:pPr>
        <w:jc w:val="center"/>
        <w:rPr>
          <w:rFonts w:ascii="Comic Sans MS" w:hAnsi="Comic Sans MS"/>
        </w:rPr>
      </w:pPr>
    </w:p>
    <w:p w14:paraId="3D64C53A" w14:textId="679D733B" w:rsidR="00BB37BB" w:rsidRPr="00E03A1C" w:rsidRDefault="00CB159C" w:rsidP="00E03A1C">
      <w:pPr>
        <w:pStyle w:val="Bezproreda"/>
        <w:rPr>
          <w:rFonts w:ascii="Comic Sans MS" w:hAnsi="Comic Sans MS"/>
        </w:rPr>
      </w:pPr>
      <w:r w:rsidRPr="00E03A1C">
        <w:t xml:space="preserve"> </w:t>
      </w:r>
      <w:r w:rsidRPr="00E03A1C">
        <w:rPr>
          <w:rFonts w:ascii="Comic Sans MS" w:hAnsi="Comic Sans MS"/>
        </w:rPr>
        <w:t xml:space="preserve">Vjeroučiteljice:    </w:t>
      </w:r>
      <w:proofErr w:type="spellStart"/>
      <w:r w:rsidR="00BB37BB" w:rsidRPr="00E03A1C">
        <w:rPr>
          <w:rFonts w:ascii="Comic Sans MS" w:hAnsi="Comic Sans MS"/>
        </w:rPr>
        <w:t>Anemari</w:t>
      </w:r>
      <w:proofErr w:type="spellEnd"/>
      <w:r w:rsidR="00BB37BB" w:rsidRPr="00E03A1C">
        <w:rPr>
          <w:rFonts w:ascii="Comic Sans MS" w:hAnsi="Comic Sans MS"/>
        </w:rPr>
        <w:t xml:space="preserve"> </w:t>
      </w:r>
      <w:proofErr w:type="spellStart"/>
      <w:r w:rsidR="00BB37BB" w:rsidRPr="00E03A1C">
        <w:rPr>
          <w:rFonts w:ascii="Comic Sans MS" w:hAnsi="Comic Sans MS"/>
        </w:rPr>
        <w:t>Vugrinec</w:t>
      </w:r>
      <w:proofErr w:type="spellEnd"/>
      <w:r w:rsidR="00E03A1C" w:rsidRPr="00E03A1C">
        <w:rPr>
          <w:rFonts w:ascii="Comic Sans MS" w:hAnsi="Comic Sans MS"/>
        </w:rPr>
        <w:t xml:space="preserve">, </w:t>
      </w:r>
      <w:r w:rsidR="00BB37BB" w:rsidRPr="00E03A1C">
        <w:rPr>
          <w:rFonts w:ascii="Comic Sans MS" w:hAnsi="Comic Sans MS"/>
        </w:rPr>
        <w:t xml:space="preserve">Nina </w:t>
      </w:r>
      <w:proofErr w:type="spellStart"/>
      <w:r w:rsidR="00BB37BB" w:rsidRPr="00E03A1C">
        <w:rPr>
          <w:rFonts w:ascii="Comic Sans MS" w:hAnsi="Comic Sans MS"/>
        </w:rPr>
        <w:t>Somođi</w:t>
      </w:r>
      <w:proofErr w:type="spellEnd"/>
      <w:r w:rsidR="00E03A1C" w:rsidRPr="00E03A1C">
        <w:rPr>
          <w:rFonts w:ascii="Comic Sans MS" w:hAnsi="Comic Sans MS"/>
        </w:rPr>
        <w:t xml:space="preserve">, </w:t>
      </w:r>
      <w:r w:rsidR="00BB37BB" w:rsidRPr="00E03A1C">
        <w:rPr>
          <w:rFonts w:ascii="Comic Sans MS" w:hAnsi="Comic Sans MS"/>
        </w:rPr>
        <w:t>Pavla Mesarić</w:t>
      </w:r>
      <w:r w:rsidR="00E03A1C" w:rsidRPr="00E03A1C">
        <w:rPr>
          <w:rFonts w:ascii="Comic Sans MS" w:hAnsi="Comic Sans MS"/>
        </w:rPr>
        <w:t xml:space="preserve">, </w:t>
      </w:r>
      <w:r w:rsidRPr="00E03A1C">
        <w:rPr>
          <w:rFonts w:ascii="Comic Sans MS" w:hAnsi="Comic Sans MS"/>
        </w:rPr>
        <w:t xml:space="preserve">Monika </w:t>
      </w:r>
      <w:proofErr w:type="spellStart"/>
      <w:r w:rsidRPr="00E03A1C">
        <w:rPr>
          <w:rFonts w:ascii="Comic Sans MS" w:hAnsi="Comic Sans MS"/>
        </w:rPr>
        <w:t>Kuzma</w:t>
      </w:r>
      <w:proofErr w:type="spellEnd"/>
    </w:p>
    <w:p w14:paraId="4F6C79C9" w14:textId="0B2D0A3E" w:rsidR="00CB159C" w:rsidRPr="00E03A1C" w:rsidRDefault="00CB159C" w:rsidP="00E03A1C">
      <w:pPr>
        <w:pStyle w:val="Bezproreda"/>
        <w:rPr>
          <w:rFonts w:ascii="Comic Sans MS" w:hAnsi="Comic Sans MS"/>
        </w:rPr>
      </w:pPr>
      <w:r w:rsidRPr="00E03A1C">
        <w:rPr>
          <w:rFonts w:ascii="Comic Sans MS" w:hAnsi="Comic Sans MS"/>
        </w:rPr>
        <w:t xml:space="preserve">                             Monika </w:t>
      </w:r>
      <w:proofErr w:type="spellStart"/>
      <w:r w:rsidRPr="00E03A1C">
        <w:rPr>
          <w:rFonts w:ascii="Comic Sans MS" w:hAnsi="Comic Sans MS"/>
        </w:rPr>
        <w:t>Varošanec</w:t>
      </w:r>
      <w:proofErr w:type="spellEnd"/>
    </w:p>
    <w:sectPr w:rsidR="00CB159C" w:rsidRPr="00E03A1C" w:rsidSect="0031229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EE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E7243C"/>
    <w:multiLevelType w:val="hybridMultilevel"/>
    <w:tmpl w:val="CFD4A226"/>
    <w:lvl w:ilvl="0" w:tplc="1D384F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402C7F"/>
    <w:multiLevelType w:val="hybridMultilevel"/>
    <w:tmpl w:val="7AA6B1E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20211F"/>
    <w:multiLevelType w:val="hybridMultilevel"/>
    <w:tmpl w:val="B524ACC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7904FD"/>
    <w:multiLevelType w:val="hybridMultilevel"/>
    <w:tmpl w:val="0A4A245E"/>
    <w:lvl w:ilvl="0" w:tplc="041A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2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9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700" w:hanging="360"/>
      </w:pPr>
      <w:rPr>
        <w:rFonts w:ascii="Wingdings" w:hAnsi="Wingdings" w:hint="default"/>
      </w:rPr>
    </w:lvl>
  </w:abstractNum>
  <w:abstractNum w:abstractNumId="4" w15:restartNumberingAfterBreak="0">
    <w:nsid w:val="45452F6E"/>
    <w:multiLevelType w:val="hybridMultilevel"/>
    <w:tmpl w:val="8744E65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C06734"/>
    <w:multiLevelType w:val="hybridMultilevel"/>
    <w:tmpl w:val="A3D014BC"/>
    <w:lvl w:ilvl="0" w:tplc="BCCEA5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030A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B89"/>
    <w:rsid w:val="000335CF"/>
    <w:rsid w:val="00075F98"/>
    <w:rsid w:val="001649B0"/>
    <w:rsid w:val="001E07F0"/>
    <w:rsid w:val="002751E3"/>
    <w:rsid w:val="002B66F1"/>
    <w:rsid w:val="00312291"/>
    <w:rsid w:val="00320B5F"/>
    <w:rsid w:val="003D3642"/>
    <w:rsid w:val="003E4303"/>
    <w:rsid w:val="0041155C"/>
    <w:rsid w:val="00504027"/>
    <w:rsid w:val="005073D9"/>
    <w:rsid w:val="005A583F"/>
    <w:rsid w:val="005A598F"/>
    <w:rsid w:val="005F3E7C"/>
    <w:rsid w:val="00642003"/>
    <w:rsid w:val="006E4655"/>
    <w:rsid w:val="007102E3"/>
    <w:rsid w:val="00744D7E"/>
    <w:rsid w:val="00892B80"/>
    <w:rsid w:val="008A4B89"/>
    <w:rsid w:val="008E4863"/>
    <w:rsid w:val="00A0178E"/>
    <w:rsid w:val="00AD70C1"/>
    <w:rsid w:val="00B44188"/>
    <w:rsid w:val="00BB37BB"/>
    <w:rsid w:val="00BD3553"/>
    <w:rsid w:val="00C45FC2"/>
    <w:rsid w:val="00CB159C"/>
    <w:rsid w:val="00CC4606"/>
    <w:rsid w:val="00D508D4"/>
    <w:rsid w:val="00D95EA3"/>
    <w:rsid w:val="00E03A1C"/>
    <w:rsid w:val="00EB4502"/>
    <w:rsid w:val="00ED3295"/>
    <w:rsid w:val="00F11940"/>
    <w:rsid w:val="00FA2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7A5BF"/>
  <w15:docId w15:val="{5C644A4D-45B2-4258-A39C-8F2B84E37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8A4B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8A4B89"/>
    <w:pPr>
      <w:ind w:left="720"/>
      <w:contextualSpacing/>
    </w:pPr>
  </w:style>
  <w:style w:type="table" w:styleId="Svijetlosjenanje-Isticanje5">
    <w:name w:val="Light Shading Accent 5"/>
    <w:basedOn w:val="Obinatablica"/>
    <w:uiPriority w:val="60"/>
    <w:rsid w:val="005F3E7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ijetlosjenanje-Isticanje1">
    <w:name w:val="Light Shading Accent 1"/>
    <w:basedOn w:val="Obinatablica"/>
    <w:uiPriority w:val="60"/>
    <w:rsid w:val="005F3E7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ijetlosjenanje-Isticanje6">
    <w:name w:val="Light Shading Accent 6"/>
    <w:basedOn w:val="Obinatablica"/>
    <w:uiPriority w:val="60"/>
    <w:rsid w:val="00ED3295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ijetlosjenanje-Isticanje3">
    <w:name w:val="Light Shading Accent 3"/>
    <w:basedOn w:val="Obinatablica"/>
    <w:uiPriority w:val="60"/>
    <w:rsid w:val="00ED3295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ijetlosjenanje-Isticanje2">
    <w:name w:val="Light Shading Accent 2"/>
    <w:basedOn w:val="Obinatablica"/>
    <w:uiPriority w:val="60"/>
    <w:rsid w:val="00ED3295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paragraph" w:styleId="Bezproreda">
    <w:name w:val="No Spacing"/>
    <w:uiPriority w:val="1"/>
    <w:qFormat/>
    <w:rsid w:val="00E03A1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834</Words>
  <Characters>4760</Characters>
  <Application>Microsoft Office Word</Application>
  <DocSecurity>0</DocSecurity>
  <Lines>39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5</cp:revision>
  <dcterms:created xsi:type="dcterms:W3CDTF">2018-10-03T19:51:00Z</dcterms:created>
  <dcterms:modified xsi:type="dcterms:W3CDTF">2018-10-03T19:53:00Z</dcterms:modified>
</cp:coreProperties>
</file>