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BF" w:rsidRPr="00C35661" w:rsidRDefault="00C35661" w:rsidP="00C35661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:rsidR="00637031" w:rsidRPr="003101BF" w:rsidRDefault="0063703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284"/>
        <w:gridCol w:w="1968"/>
        <w:gridCol w:w="3119"/>
      </w:tblGrid>
      <w:tr w:rsidR="00562A51" w:rsidRPr="003101BF" w:rsidTr="00B63BA7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62A51" w:rsidRPr="00562A51" w:rsidRDefault="00562A51" w:rsidP="00D141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62A51" w:rsidRPr="00562A51" w:rsidRDefault="003E6F5A" w:rsidP="00BB64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1</w:t>
            </w:r>
            <w:r w:rsidR="00BB6476">
              <w:rPr>
                <w:rFonts w:cs="Times New Roman"/>
                <w:iCs/>
                <w:color w:val="000000"/>
              </w:rPr>
              <w:t>/2019.</w:t>
            </w:r>
          </w:p>
        </w:tc>
      </w:tr>
      <w:tr w:rsidR="003101BF" w:rsidRPr="003101BF" w:rsidTr="00D141A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I. OSNOVNA ŠKOLA ČAKOVEC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Kralja Tomislava 43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Čakovec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40000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637031" w:rsidRPr="003101BF" w:rsidTr="00AD02FA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637031" w:rsidRPr="003101BF" w:rsidRDefault="00BB6476" w:rsidP="00AB7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Četvrtih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637031" w:rsidRPr="003101BF" w:rsidTr="00177D7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BB6476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BB6476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637031" w:rsidRPr="003101BF" w:rsidTr="00895D7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BB6476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Grad Slavonski Brod i Planinarski dom </w:t>
            </w:r>
            <w:proofErr w:type="spellStart"/>
            <w:r>
              <w:rPr>
                <w:rFonts w:cs="Times New Roman"/>
                <w:color w:val="000000"/>
              </w:rPr>
              <w:t>Jankovac</w:t>
            </w:r>
            <w:proofErr w:type="spellEnd"/>
            <w:r>
              <w:rPr>
                <w:rFonts w:cs="Times New Roman"/>
                <w:color w:val="000000"/>
              </w:rPr>
              <w:t xml:space="preserve"> na Papuku</w:t>
            </w: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C35661" w:rsidRPr="003101BF" w:rsidTr="007F4CAE">
        <w:trPr>
          <w:trHeight w:val="454"/>
        </w:trPr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Default="00C35661" w:rsidP="002C250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  <w:r w:rsidR="00BB6476">
              <w:rPr>
                <w:rFonts w:cs="Times New Roman"/>
                <w:color w:val="000000"/>
                <w:sz w:val="22"/>
              </w:rPr>
              <w:t>Od 08.</w:t>
            </w:r>
            <w:bookmarkStart w:id="0" w:name="_GoBack"/>
            <w:bookmarkEnd w:id="0"/>
          </w:p>
          <w:p w:rsidR="002C2507" w:rsidRPr="003101BF" w:rsidRDefault="002C2507" w:rsidP="00BB64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 (1</w:t>
            </w:r>
            <w:r w:rsidR="00BB6476">
              <w:rPr>
                <w:rFonts w:cs="Times New Roman"/>
                <w:color w:val="000000"/>
                <w:sz w:val="22"/>
              </w:rPr>
              <w:t>9</w:t>
            </w:r>
            <w:r>
              <w:rPr>
                <w:rFonts w:cs="Times New Roman"/>
                <w:color w:val="000000"/>
                <w:sz w:val="22"/>
              </w:rPr>
              <w:t>.)</w:t>
            </w:r>
          </w:p>
        </w:tc>
        <w:tc>
          <w:tcPr>
            <w:tcW w:w="119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BB6476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travnja</w:t>
            </w:r>
          </w:p>
        </w:tc>
        <w:tc>
          <w:tcPr>
            <w:tcW w:w="85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Default="00C35661" w:rsidP="002C250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do</w:t>
            </w:r>
            <w:r w:rsidR="001E4C55">
              <w:rPr>
                <w:rFonts w:cs="Times New Roman"/>
                <w:color w:val="000000"/>
                <w:sz w:val="22"/>
              </w:rPr>
              <w:t xml:space="preserve"> </w:t>
            </w:r>
            <w:r w:rsidR="002C2507">
              <w:rPr>
                <w:rFonts w:cs="Times New Roman"/>
                <w:color w:val="000000"/>
                <w:sz w:val="22"/>
              </w:rPr>
              <w:t>1</w:t>
            </w:r>
            <w:r w:rsidR="00BB6476">
              <w:rPr>
                <w:rFonts w:cs="Times New Roman"/>
                <w:color w:val="000000"/>
                <w:sz w:val="22"/>
              </w:rPr>
              <w:t>2</w:t>
            </w:r>
            <w:r w:rsidR="00AB7283">
              <w:rPr>
                <w:rFonts w:cs="Times New Roman"/>
                <w:color w:val="000000"/>
                <w:sz w:val="22"/>
              </w:rPr>
              <w:t>.</w:t>
            </w:r>
          </w:p>
          <w:p w:rsidR="002C2507" w:rsidRPr="003101BF" w:rsidRDefault="00BB6476" w:rsidP="00BB64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 (19</w:t>
            </w:r>
            <w:r w:rsidR="002C2507">
              <w:rPr>
                <w:rFonts w:cs="Times New Roman"/>
                <w:color w:val="000000"/>
                <w:sz w:val="22"/>
              </w:rPr>
              <w:t>.)</w:t>
            </w:r>
          </w:p>
        </w:tc>
        <w:tc>
          <w:tcPr>
            <w:tcW w:w="110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BB6476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travnja</w:t>
            </w:r>
          </w:p>
        </w:tc>
        <w:tc>
          <w:tcPr>
            <w:tcW w:w="102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BB64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1E4C55">
              <w:rPr>
                <w:rFonts w:cs="Times New Roman"/>
                <w:color w:val="000000"/>
                <w:sz w:val="22"/>
              </w:rPr>
              <w:t>1</w:t>
            </w:r>
            <w:r w:rsidR="00BB6476">
              <w:rPr>
                <w:rFonts w:cs="Times New Roman"/>
                <w:color w:val="000000"/>
                <w:sz w:val="22"/>
              </w:rPr>
              <w:t>9</w:t>
            </w:r>
            <w:r w:rsidR="001E4C55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C35661" w:rsidRPr="003101BF" w:rsidTr="007F4CAE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3101BF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637031" w:rsidRPr="003101BF" w:rsidTr="00934837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562A51" w:rsidRPr="003101BF" w:rsidTr="002C2507">
        <w:trPr>
          <w:trHeight w:val="371"/>
        </w:trPr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D327C4" w:rsidP="00F266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D327C4">
              <w:rPr>
                <w:rFonts w:cs="Times New Roman"/>
                <w:color w:val="000000"/>
              </w:rPr>
              <w:t>53/47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D327C4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D327C4">
              <w:rPr>
                <w:rFonts w:cs="Times New Roman"/>
                <w:color w:val="000000"/>
              </w:rPr>
              <w:t>3/2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D327C4" w:rsidP="00D327C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8A7FB8">
              <w:rPr>
                <w:rFonts w:cs="Times New Roman"/>
                <w:color w:val="000000"/>
              </w:rPr>
              <w:t xml:space="preserve"> (za svaku skupinu po </w:t>
            </w:r>
            <w:r>
              <w:rPr>
                <w:rFonts w:cs="Times New Roman"/>
                <w:color w:val="000000"/>
              </w:rPr>
              <w:t>jedan</w:t>
            </w:r>
            <w:r w:rsidR="008A7FB8">
              <w:rPr>
                <w:rFonts w:cs="Times New Roman"/>
                <w:color w:val="000000"/>
              </w:rPr>
              <w:t>)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637031" w:rsidRPr="003101BF" w:rsidTr="00A42BF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1E4C55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Čakovec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1E4C55" w:rsidRDefault="008A7FB8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Za odmor učenika predviđena planom puta do Slavonskog </w:t>
            </w:r>
            <w:r w:rsidR="00712B4B">
              <w:rPr>
                <w:rFonts w:cs="Times New Roman"/>
                <w:color w:val="000000"/>
              </w:rPr>
              <w:t>B</w:t>
            </w:r>
            <w:r>
              <w:rPr>
                <w:rFonts w:cs="Times New Roman"/>
                <w:color w:val="000000"/>
              </w:rPr>
              <w:t>roda</w:t>
            </w:r>
            <w:r w:rsidR="00712B4B">
              <w:rPr>
                <w:rFonts w:cs="Times New Roman"/>
                <w:color w:val="000000"/>
              </w:rPr>
              <w:t xml:space="preserve"> i Papuka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712B4B" w:rsidP="00847F0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Slavonski Brod (prvi dan) i Papuk,</w:t>
            </w:r>
            <w:r w:rsidR="008E1E6F">
              <w:rPr>
                <w:rFonts w:cs="Times New Roman"/>
                <w:color w:val="000000"/>
              </w:rPr>
              <w:t xml:space="preserve"> PD</w:t>
            </w:r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Jankovac</w:t>
            </w:r>
            <w:proofErr w:type="spellEnd"/>
            <w:r>
              <w:rPr>
                <w:rFonts w:cs="Times New Roman"/>
                <w:color w:val="000000"/>
              </w:rPr>
              <w:t xml:space="preserve"> (2. i 3. dan)</w:t>
            </w:r>
            <w:r w:rsidR="00AB7283">
              <w:rPr>
                <w:rFonts w:cs="Times New Roman"/>
                <w:color w:val="000000"/>
              </w:rPr>
              <w:t xml:space="preserve"> 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37031" w:rsidRPr="003101BF" w:rsidTr="0065386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562A51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62A51">
              <w:rPr>
                <w:rFonts w:cs="Times New Roman"/>
                <w:color w:val="000000"/>
                <w:sz w:val="22"/>
              </w:rPr>
              <w:t>a)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562A51">
              <w:rPr>
                <w:rFonts w:cs="Times New Roman"/>
                <w:color w:val="000000"/>
                <w:sz w:val="22"/>
              </w:rPr>
              <w:t xml:space="preserve">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562A51" w:rsidRDefault="001E4C55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637031" w:rsidRPr="003101BF" w:rsidTr="003443D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AB7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712B4B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Planinarski dom </w:t>
            </w:r>
            <w:proofErr w:type="spellStart"/>
            <w:r>
              <w:rPr>
                <w:rFonts w:cs="Times New Roman"/>
                <w:color w:val="000000"/>
              </w:rPr>
              <w:t>Jankovac</w:t>
            </w:r>
            <w:proofErr w:type="spellEnd"/>
            <w:r w:rsidR="008E1E6F">
              <w:rPr>
                <w:rFonts w:cs="Times New Roman"/>
                <w:color w:val="000000"/>
              </w:rPr>
              <w:t xml:space="preserve"> (smještaj rezervirala Škola za obje grupe)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847F04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(mogućnost </w:t>
            </w:r>
            <w:r w:rsidR="00712B4B">
              <w:rPr>
                <w:rFonts w:cs="Times New Roman"/>
                <w:color w:val="000000"/>
              </w:rPr>
              <w:t>ručka u Slavonskom Brodu</w:t>
            </w:r>
            <w:r>
              <w:rPr>
                <w:rFonts w:cs="Times New Roman"/>
                <w:color w:val="000000"/>
              </w:rPr>
              <w:t>)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712B4B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noProof/>
              </w:rPr>
              <w:t>Kazališnu predstavu Jagor (rezervirala Škola za obje grupe), program Living History</w:t>
            </w:r>
            <w:r w:rsidR="008E1E6F">
              <w:rPr>
                <w:noProof/>
              </w:rPr>
              <w:t>, razgled grada, Posjet kući Tadijanović (ukoliko ne bude programa Living History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712B4B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noProof/>
              </w:rPr>
              <w:t>Na Papuku u programu: Škola u šumi -šuma u školi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1E4C55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BD361C" w:rsidRDefault="00BD361C" w:rsidP="00BD3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D361C">
              <w:rPr>
                <w:sz w:val="22"/>
              </w:rPr>
              <w:t>Prava na temelju članka 16. Kolektivnoga ugovora za zaposlenike u osnovnoškolskim ustanovama  NN 63/14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6B27B3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1E4C55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637031" w:rsidRPr="003101BF" w:rsidTr="00281689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  <w:r w:rsidR="00843B11">
              <w:rPr>
                <w:rFonts w:cs="Times New Roman"/>
                <w:color w:val="000000"/>
                <w:szCs w:val="24"/>
              </w:rPr>
              <w:t xml:space="preserve"> 8 dana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3E6F5A" w:rsidP="008E1E6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  <w:r w:rsidR="00712B4B">
              <w:rPr>
                <w:rFonts w:cs="Times New Roman"/>
                <w:color w:val="000000"/>
                <w:szCs w:val="24"/>
              </w:rPr>
              <w:t>5</w:t>
            </w:r>
            <w:r>
              <w:rPr>
                <w:rFonts w:cs="Times New Roman"/>
                <w:color w:val="000000"/>
                <w:szCs w:val="24"/>
              </w:rPr>
              <w:t>.1.201</w:t>
            </w:r>
            <w:r w:rsidR="00712B4B">
              <w:rPr>
                <w:rFonts w:cs="Times New Roman"/>
                <w:color w:val="000000"/>
                <w:szCs w:val="24"/>
              </w:rPr>
              <w:t>9</w:t>
            </w:r>
            <w:r w:rsidR="008E1E6F">
              <w:rPr>
                <w:rFonts w:cs="Times New Roman"/>
                <w:color w:val="000000"/>
                <w:szCs w:val="24"/>
              </w:rPr>
              <w:t>. – 6</w:t>
            </w:r>
            <w:r>
              <w:rPr>
                <w:rFonts w:cs="Times New Roman"/>
                <w:color w:val="000000"/>
                <w:szCs w:val="24"/>
              </w:rPr>
              <w:t>.2.201</w:t>
            </w:r>
            <w:r w:rsidR="008E1E6F">
              <w:rPr>
                <w:rFonts w:cs="Times New Roman"/>
                <w:color w:val="000000"/>
                <w:szCs w:val="24"/>
              </w:rPr>
              <w:t>9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453949" w:rsidRPr="00453949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8E1E6F" w:rsidP="008E1E6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  <w:r w:rsidR="003E6F5A">
              <w:rPr>
                <w:rFonts w:cs="Times New Roman"/>
                <w:color w:val="000000"/>
                <w:szCs w:val="24"/>
              </w:rPr>
              <w:t>.2.201</w:t>
            </w:r>
            <w:r>
              <w:rPr>
                <w:rFonts w:cs="Times New Roman"/>
                <w:color w:val="000000"/>
                <w:szCs w:val="24"/>
              </w:rPr>
              <w:t>9</w:t>
            </w:r>
            <w:r w:rsidR="003E6F5A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2B0619" w:rsidP="008E1E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  <w:r w:rsidR="008E1E6F">
              <w:rPr>
                <w:rFonts w:cs="Times New Roman"/>
                <w:color w:val="000000"/>
                <w:szCs w:val="24"/>
              </w:rPr>
              <w:t>2,30</w:t>
            </w:r>
          </w:p>
        </w:tc>
        <w:tc>
          <w:tcPr>
            <w:tcW w:w="709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sati.</w:t>
            </w:r>
          </w:p>
        </w:tc>
      </w:tr>
    </w:tbl>
    <w:p w:rsidR="00FE39DE" w:rsidRPr="00FE39DE" w:rsidRDefault="00FE39DE" w:rsidP="00FE39DE">
      <w:pPr>
        <w:pStyle w:val="Brojevi"/>
        <w:spacing w:before="960"/>
        <w:rPr>
          <w:b/>
        </w:rPr>
      </w:pPr>
      <w:r w:rsidRPr="00FE39DE">
        <w:rPr>
          <w:b/>
        </w:rPr>
        <w:t>Prije potpisivanja ugovora za ponudu odabrani davatelj usluga dužan je dostaviti ili dati školi na uvid:</w:t>
      </w:r>
    </w:p>
    <w:p w:rsidR="00FE39DE" w:rsidRDefault="00FE39DE" w:rsidP="00FE39DE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FE39DE" w:rsidRDefault="00FE39DE" w:rsidP="00FE39DE">
      <w:pPr>
        <w:pStyle w:val="Brojevi2"/>
      </w:pPr>
      <w:r>
        <w:t xml:space="preserve">presliku rješenja nadležnog ureda državne uprave o ispunjavanju propisanih uvjeta za pružanje usluga turističke agencije – organiziranje paket-aranžmana, sklapanje ugovora i </w:t>
      </w:r>
      <w:r>
        <w:lastRenderedPageBreak/>
        <w:t>provedba ugovora o paket-aranžmanu, organizaciji izleta, sklapanje i provedba ugovora o izletu.</w:t>
      </w:r>
    </w:p>
    <w:p w:rsidR="00FE39DE" w:rsidRPr="00FE39DE" w:rsidRDefault="00FE39DE" w:rsidP="00FE39DE">
      <w:pPr>
        <w:pStyle w:val="Brojevi"/>
        <w:rPr>
          <w:b/>
        </w:rPr>
      </w:pPr>
      <w:r w:rsidRPr="00FE39DE">
        <w:rPr>
          <w:b/>
        </w:rPr>
        <w:t>Mjesec dana prije realizacije ugovora odabrani davatelj usluga dužan je dostaviti ili dati školi na uvid:</w:t>
      </w:r>
    </w:p>
    <w:p w:rsidR="00FE39DE" w:rsidRDefault="00FE39DE" w:rsidP="00FE39DE">
      <w:pPr>
        <w:pStyle w:val="Brojevi2"/>
        <w:numPr>
          <w:ilvl w:val="0"/>
          <w:numId w:val="8"/>
        </w:numPr>
      </w:pPr>
      <w:r>
        <w:t>dokaz o osiguranju jamčevine (za višednevnu ekskurziju ili višednevnu terensku nastavu).</w:t>
      </w:r>
    </w:p>
    <w:p w:rsidR="00FE39DE" w:rsidRDefault="00FE39DE" w:rsidP="00FE39DE">
      <w:pPr>
        <w:pStyle w:val="Brojevi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FE39DE" w:rsidRPr="00FE39DE" w:rsidRDefault="00FE39DE" w:rsidP="00FE39DE">
      <w:pPr>
        <w:rPr>
          <w:b/>
          <w:i/>
        </w:rPr>
      </w:pPr>
      <w:r w:rsidRPr="00FE39DE">
        <w:rPr>
          <w:b/>
          <w:i/>
        </w:rPr>
        <w:t>Napomena:</w:t>
      </w:r>
    </w:p>
    <w:p w:rsidR="00FE39DE" w:rsidRDefault="00FE39DE" w:rsidP="00FE39DE">
      <w:pPr>
        <w:pStyle w:val="Brojevi"/>
        <w:numPr>
          <w:ilvl w:val="0"/>
          <w:numId w:val="9"/>
        </w:numPr>
      </w:pPr>
      <w:r>
        <w:t>Pristigle ponude trebaju sadržavati i u cijenu uključivati:</w:t>
      </w:r>
    </w:p>
    <w:p w:rsidR="00FE39DE" w:rsidRDefault="00FE39DE" w:rsidP="00FE39DE">
      <w:pPr>
        <w:pStyle w:val="Brojevi2"/>
        <w:numPr>
          <w:ilvl w:val="0"/>
          <w:numId w:val="10"/>
        </w:numPr>
      </w:pPr>
      <w:r>
        <w:t>prijevoz sudionika isključivo prijevoznim sredstvima koji udovoljavaju propisima</w:t>
      </w:r>
    </w:p>
    <w:p w:rsidR="00FE39DE" w:rsidRDefault="00FE39DE" w:rsidP="00FE39DE">
      <w:pPr>
        <w:pStyle w:val="Brojevi2"/>
      </w:pPr>
      <w:r>
        <w:t>osiguranje odgovornosti i jamčevine</w:t>
      </w:r>
    </w:p>
    <w:p w:rsidR="00FE39DE" w:rsidRDefault="00FE39DE" w:rsidP="00FE39DE">
      <w:pPr>
        <w:pStyle w:val="Brojevi"/>
      </w:pPr>
      <w:r>
        <w:t>Ponude trebaju biti:</w:t>
      </w:r>
    </w:p>
    <w:p w:rsidR="00FE39DE" w:rsidRDefault="00FE39DE" w:rsidP="00FE39DE">
      <w:pPr>
        <w:pStyle w:val="Brojevi2"/>
        <w:numPr>
          <w:ilvl w:val="0"/>
          <w:numId w:val="11"/>
        </w:numPr>
      </w:pPr>
      <w:r>
        <w:t>u skladu s propisima vezanim uz turističku djelatnost ili sukladno posebnim propisima</w:t>
      </w:r>
    </w:p>
    <w:p w:rsidR="00FE39DE" w:rsidRDefault="00FE39DE" w:rsidP="00FE39DE">
      <w:pPr>
        <w:pStyle w:val="Brojevi2"/>
      </w:pPr>
      <w:r>
        <w:t>razrađene po traženim točkama i s iskazanom ukupnom cijenom po učeniku.</w:t>
      </w:r>
    </w:p>
    <w:p w:rsidR="00FE39DE" w:rsidRDefault="00FE39DE" w:rsidP="00FE39DE">
      <w:pPr>
        <w:pStyle w:val="Brojevi"/>
      </w:pPr>
      <w:r>
        <w:t>U obzir će se uzimati ponude zaprimljene u poštanskome uredu ili osobno dostavljene na školsku ustanovu do navedenoga roka.</w:t>
      </w:r>
    </w:p>
    <w:p w:rsidR="00FE39DE" w:rsidRDefault="00FE39DE" w:rsidP="00FE39DE">
      <w:pPr>
        <w:pStyle w:val="Brojevi"/>
      </w:pPr>
      <w:r>
        <w:t>Školska ustanova ne smije mijenjati sadržaj obrasca poziva, već samo popunjavati prazne rubrike.</w:t>
      </w:r>
    </w:p>
    <w:p w:rsidR="00FE39DE" w:rsidRDefault="00FE39DE" w:rsidP="00FE39DE"/>
    <w:p w:rsidR="00FE39DE" w:rsidRDefault="00FE39DE" w:rsidP="00FE39D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843B11" w:rsidRDefault="00843B11" w:rsidP="00FE39DE"/>
    <w:p w:rsidR="00843B11" w:rsidRDefault="00843B11" w:rsidP="00FE39DE"/>
    <w:p w:rsidR="00843B11" w:rsidRDefault="00843B11" w:rsidP="00FE39DE">
      <w:r>
        <w:t xml:space="preserve">KLASA: </w:t>
      </w:r>
      <w:r w:rsidR="003E6F5A">
        <w:t>621-02/1</w:t>
      </w:r>
      <w:r w:rsidR="00CA40EF">
        <w:t>9</w:t>
      </w:r>
      <w:r w:rsidR="003E6F5A">
        <w:t>-01/01</w:t>
      </w:r>
    </w:p>
    <w:p w:rsidR="00843B11" w:rsidRDefault="00843B11" w:rsidP="00FE39DE">
      <w:r>
        <w:t xml:space="preserve">URBROJ: </w:t>
      </w:r>
      <w:r w:rsidR="003E6F5A">
        <w:t>2109</w:t>
      </w:r>
      <w:r w:rsidR="001B5FD0">
        <w:t>-21-01-1</w:t>
      </w:r>
      <w:r w:rsidR="00CA40EF">
        <w:t>9</w:t>
      </w:r>
      <w:r w:rsidR="001B5FD0">
        <w:t>-1</w:t>
      </w:r>
    </w:p>
    <w:p w:rsidR="00843B11" w:rsidRDefault="00843B11" w:rsidP="00FE39DE"/>
    <w:p w:rsidR="00843B11" w:rsidRDefault="00843B11" w:rsidP="00FE39DE">
      <w:r>
        <w:t xml:space="preserve">Čakovec, </w:t>
      </w:r>
      <w:r w:rsidR="00A90347">
        <w:t>2</w:t>
      </w:r>
      <w:r w:rsidR="008E1E6F">
        <w:t>5</w:t>
      </w:r>
      <w:r w:rsidR="00A82D45">
        <w:t xml:space="preserve">. </w:t>
      </w:r>
      <w:r w:rsidR="00A90347">
        <w:t>siječnja</w:t>
      </w:r>
      <w:r>
        <w:t xml:space="preserve"> 201</w:t>
      </w:r>
      <w:r w:rsidR="008E1E6F">
        <w:t>9</w:t>
      </w:r>
      <w:r>
        <w:t>.</w:t>
      </w:r>
    </w:p>
    <w:p w:rsidR="00843B11" w:rsidRDefault="00843B11" w:rsidP="00FE39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843B11" w:rsidRDefault="00843B11" w:rsidP="00FE39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Siniša Stričak, prof.</w:t>
      </w:r>
    </w:p>
    <w:sectPr w:rsidR="00843B11" w:rsidSect="009D16E3">
      <w:footerReference w:type="default" r:id="rId8"/>
      <w:pgSz w:w="11906" w:h="16838" w:code="9"/>
      <w:pgMar w:top="426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39" w:rsidRDefault="00F52D39" w:rsidP="00FE39DE">
      <w:r>
        <w:separator/>
      </w:r>
    </w:p>
  </w:endnote>
  <w:endnote w:type="continuationSeparator" w:id="0">
    <w:p w:rsidR="00F52D39" w:rsidRDefault="00F52D39" w:rsidP="00F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689224"/>
      <w:docPartObj>
        <w:docPartGallery w:val="Page Numbers (Bottom of Page)"/>
        <w:docPartUnique/>
      </w:docPartObj>
    </w:sdtPr>
    <w:sdtEndPr/>
    <w:sdtContent>
      <w:p w:rsidR="00FE39DE" w:rsidRDefault="00A76420" w:rsidP="00FE39DE">
        <w:pPr>
          <w:pStyle w:val="Podnoje"/>
          <w:jc w:val="center"/>
        </w:pPr>
        <w:r>
          <w:rPr>
            <w:b/>
            <w:noProof/>
            <w:sz w:val="18"/>
            <w:lang w:eastAsia="hr-H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114300</wp:posOffset>
              </wp:positionV>
              <wp:extent cx="219030" cy="252000"/>
              <wp:effectExtent l="0" t="0" r="0" b="0"/>
              <wp:wrapNone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mjesto slatkiša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30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39DE">
          <w:rPr>
            <w:rStyle w:val="Brojstranice"/>
          </w:rPr>
          <w:t>–</w:t>
        </w:r>
        <w:r w:rsidR="00FE39DE">
          <w:t xml:space="preserve"> </w:t>
        </w:r>
        <w:r w:rsidR="000775F9" w:rsidRPr="00FE39DE">
          <w:rPr>
            <w:rStyle w:val="Brojstranice"/>
          </w:rPr>
          <w:fldChar w:fldCharType="begin"/>
        </w:r>
        <w:r w:rsidR="00FE39DE" w:rsidRPr="00FE39DE">
          <w:rPr>
            <w:rStyle w:val="Brojstranice"/>
          </w:rPr>
          <w:instrText>PAGE   \* MERGEFORMAT</w:instrText>
        </w:r>
        <w:r w:rsidR="000775F9" w:rsidRPr="00FE39DE">
          <w:rPr>
            <w:rStyle w:val="Brojstranice"/>
          </w:rPr>
          <w:fldChar w:fldCharType="separate"/>
        </w:r>
        <w:r w:rsidR="00D327C4">
          <w:rPr>
            <w:rStyle w:val="Brojstranice"/>
            <w:noProof/>
          </w:rPr>
          <w:t>3</w:t>
        </w:r>
        <w:r w:rsidR="000775F9" w:rsidRPr="00FE39DE">
          <w:rPr>
            <w:rStyle w:val="Brojstranice"/>
          </w:rPr>
          <w:fldChar w:fldCharType="end"/>
        </w:r>
        <w:r w:rsidR="00FE39DE">
          <w:rPr>
            <w:rStyle w:val="Brojstranice"/>
          </w:rPr>
          <w:t xml:space="preserve"> –</w:t>
        </w:r>
      </w:p>
    </w:sdtContent>
  </w:sdt>
  <w:p w:rsidR="00FE39DE" w:rsidRDefault="00FE39D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39" w:rsidRDefault="00F52D39" w:rsidP="00FE39DE">
      <w:r>
        <w:separator/>
      </w:r>
    </w:p>
  </w:footnote>
  <w:footnote w:type="continuationSeparator" w:id="0">
    <w:p w:rsidR="00F52D39" w:rsidRDefault="00F52D39" w:rsidP="00FE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1C2E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8368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4B69AF0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A4EEA92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487E39"/>
    <w:multiLevelType w:val="hybridMultilevel"/>
    <w:tmpl w:val="40C89042"/>
    <w:lvl w:ilvl="0" w:tplc="5F466D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23C"/>
    <w:multiLevelType w:val="hybridMultilevel"/>
    <w:tmpl w:val="7E608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2611A"/>
    <w:multiLevelType w:val="hybridMultilevel"/>
    <w:tmpl w:val="08A63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FC6"/>
    <w:multiLevelType w:val="hybridMultilevel"/>
    <w:tmpl w:val="A348A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BF"/>
    <w:rsid w:val="00001B76"/>
    <w:rsid w:val="000035EA"/>
    <w:rsid w:val="0001782A"/>
    <w:rsid w:val="000775F9"/>
    <w:rsid w:val="000D0061"/>
    <w:rsid w:val="001305A9"/>
    <w:rsid w:val="001447D6"/>
    <w:rsid w:val="00177D74"/>
    <w:rsid w:val="00194E8D"/>
    <w:rsid w:val="001B5FD0"/>
    <w:rsid w:val="001E2B6D"/>
    <w:rsid w:val="001E4C55"/>
    <w:rsid w:val="0022252E"/>
    <w:rsid w:val="00234215"/>
    <w:rsid w:val="00246F2C"/>
    <w:rsid w:val="00281689"/>
    <w:rsid w:val="002B0619"/>
    <w:rsid w:val="002C2507"/>
    <w:rsid w:val="003101BF"/>
    <w:rsid w:val="003443D4"/>
    <w:rsid w:val="00351B83"/>
    <w:rsid w:val="00362AF8"/>
    <w:rsid w:val="003C276D"/>
    <w:rsid w:val="003E6F5A"/>
    <w:rsid w:val="00447A31"/>
    <w:rsid w:val="00453949"/>
    <w:rsid w:val="004836C4"/>
    <w:rsid w:val="004E49C0"/>
    <w:rsid w:val="005104F2"/>
    <w:rsid w:val="005106AC"/>
    <w:rsid w:val="00512CC1"/>
    <w:rsid w:val="00516C92"/>
    <w:rsid w:val="00562A51"/>
    <w:rsid w:val="0059482D"/>
    <w:rsid w:val="005B401A"/>
    <w:rsid w:val="005E5DC1"/>
    <w:rsid w:val="00616202"/>
    <w:rsid w:val="00637031"/>
    <w:rsid w:val="00653866"/>
    <w:rsid w:val="00664225"/>
    <w:rsid w:val="006B27B3"/>
    <w:rsid w:val="006F62F0"/>
    <w:rsid w:val="0070267B"/>
    <w:rsid w:val="00712B4B"/>
    <w:rsid w:val="00752C6E"/>
    <w:rsid w:val="0077508C"/>
    <w:rsid w:val="00792C47"/>
    <w:rsid w:val="007F05F3"/>
    <w:rsid w:val="007F4CAE"/>
    <w:rsid w:val="00843B11"/>
    <w:rsid w:val="00847F04"/>
    <w:rsid w:val="00895D76"/>
    <w:rsid w:val="008960A5"/>
    <w:rsid w:val="008A7FB8"/>
    <w:rsid w:val="008E1E6F"/>
    <w:rsid w:val="00934837"/>
    <w:rsid w:val="00982D0D"/>
    <w:rsid w:val="00996EA1"/>
    <w:rsid w:val="009D16E3"/>
    <w:rsid w:val="00A1337C"/>
    <w:rsid w:val="00A42BFF"/>
    <w:rsid w:val="00A47FE4"/>
    <w:rsid w:val="00A6599A"/>
    <w:rsid w:val="00A75ED0"/>
    <w:rsid w:val="00A76420"/>
    <w:rsid w:val="00A82D45"/>
    <w:rsid w:val="00A875AB"/>
    <w:rsid w:val="00A90347"/>
    <w:rsid w:val="00AA2D00"/>
    <w:rsid w:val="00AB202F"/>
    <w:rsid w:val="00AB7283"/>
    <w:rsid w:val="00AD02FA"/>
    <w:rsid w:val="00AF332E"/>
    <w:rsid w:val="00B172C3"/>
    <w:rsid w:val="00B63BA7"/>
    <w:rsid w:val="00B7042F"/>
    <w:rsid w:val="00BB6476"/>
    <w:rsid w:val="00BC1B5A"/>
    <w:rsid w:val="00BD361C"/>
    <w:rsid w:val="00C012CD"/>
    <w:rsid w:val="00C07526"/>
    <w:rsid w:val="00C35661"/>
    <w:rsid w:val="00CA40EF"/>
    <w:rsid w:val="00D03727"/>
    <w:rsid w:val="00D141AF"/>
    <w:rsid w:val="00D15E40"/>
    <w:rsid w:val="00D327C4"/>
    <w:rsid w:val="00D44403"/>
    <w:rsid w:val="00D67B2D"/>
    <w:rsid w:val="00DF7D6E"/>
    <w:rsid w:val="00E649FE"/>
    <w:rsid w:val="00E97236"/>
    <w:rsid w:val="00F266CC"/>
    <w:rsid w:val="00F3616D"/>
    <w:rsid w:val="00F50E0A"/>
    <w:rsid w:val="00F52D39"/>
    <w:rsid w:val="00F847B7"/>
    <w:rsid w:val="00F87D22"/>
    <w:rsid w:val="00FD5ED2"/>
    <w:rsid w:val="00FE39DE"/>
    <w:rsid w:val="00FF1B9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72EEA0-1C35-478E-AF52-A9579EEF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DE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A51"/>
    <w:pPr>
      <w:ind w:left="720"/>
      <w:contextualSpacing/>
    </w:pPr>
  </w:style>
  <w:style w:type="paragraph" w:styleId="Brojevi">
    <w:name w:val="List Number"/>
    <w:basedOn w:val="Normal"/>
    <w:uiPriority w:val="99"/>
    <w:unhideWhenUsed/>
    <w:rsid w:val="00FE39DE"/>
    <w:pPr>
      <w:numPr>
        <w:numId w:val="4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FE39DE"/>
    <w:pPr>
      <w:numPr>
        <w:numId w:val="5"/>
      </w:numPr>
      <w:spacing w:before="80" w:after="8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39DE"/>
    <w:rPr>
      <w:rFonts w:ascii="Cambria" w:hAnsi="Cambria"/>
      <w:sz w:val="24"/>
    </w:rPr>
  </w:style>
  <w:style w:type="paragraph" w:styleId="Podnoje">
    <w:name w:val="footer"/>
    <w:basedOn w:val="Normal"/>
    <w:link w:val="Podnoje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39DE"/>
    <w:rPr>
      <w:rFonts w:ascii="Cambria" w:hAnsi="Cambria"/>
      <w:sz w:val="24"/>
    </w:rPr>
  </w:style>
  <w:style w:type="character" w:styleId="Brojstranice">
    <w:name w:val="page number"/>
    <w:basedOn w:val="Zadanifontodlomka"/>
    <w:uiPriority w:val="99"/>
    <w:unhideWhenUsed/>
    <w:rsid w:val="00FE39DE"/>
    <w:rPr>
      <w:rFonts w:ascii="Cambria" w:hAnsi="Cambri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AF61-DE48-4FF1-827B-9506D6A3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Pakrac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Ristić</dc:creator>
  <cp:lastModifiedBy>Korisnik</cp:lastModifiedBy>
  <cp:revision>4</cp:revision>
  <cp:lastPrinted>2018-01-29T10:16:00Z</cp:lastPrinted>
  <dcterms:created xsi:type="dcterms:W3CDTF">2019-01-27T14:17:00Z</dcterms:created>
  <dcterms:modified xsi:type="dcterms:W3CDTF">2019-01-27T14:20:00Z</dcterms:modified>
</cp:coreProperties>
</file>