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FF0000"/>
          <w:sz w:val="28"/>
          <w:szCs w:val="28"/>
        </w:rPr>
      </w:pPr>
      <w:r w:rsidRPr="00E122CF">
        <w:rPr>
          <w:rFonts w:ascii="Arial" w:hAnsi="Arial" w:cs="Arial"/>
          <w:color w:val="FF0000"/>
          <w:sz w:val="28"/>
          <w:szCs w:val="28"/>
        </w:rPr>
        <w:t xml:space="preserve">DOMAĆA ZADAĆA </w:t>
      </w:r>
      <w:bookmarkStart w:id="0" w:name="_GoBack"/>
      <w:bookmarkEnd w:id="0"/>
      <w:r w:rsidRPr="00E122CF">
        <w:rPr>
          <w:rFonts w:ascii="Arial" w:hAnsi="Arial" w:cs="Arial"/>
          <w:color w:val="FF0000"/>
          <w:sz w:val="28"/>
          <w:szCs w:val="28"/>
        </w:rPr>
        <w:t>- odgovori na pitanja koristeći dijagram na 20.str i tematsku kartu na 19.str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 xml:space="preserve">1. U kojem sektoru djelatnosti razvijene zemlje imaju najmanje zaposlenih. Objasni zašto.Koliko iznosi udio? 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2. U kojem sektoru djelatnosti slabije razvijene države imaju najmanje zaposlenih? Koliko iznosi udio zaposlenih u tom sektoru?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3. Kakve države po razvijenosti imaju u sekundarnom sektoru 18% zaposlenih?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4. Na kojem kontinentu prevladavaju države niskog nacionalnog dohotka?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5. Kakav nacionalni dohodak prevladava u zapadnoj Europi?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6. Koliko iznosi nacionalni dohodak u Hrvatskoj?</w:t>
      </w:r>
    </w:p>
    <w:p w:rsidR="00E122CF" w:rsidRPr="00E122CF" w:rsidRDefault="00E122CF" w:rsidP="00E122C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8"/>
          <w:szCs w:val="28"/>
        </w:rPr>
      </w:pPr>
      <w:r w:rsidRPr="00E122CF">
        <w:rPr>
          <w:rFonts w:ascii="Arial" w:hAnsi="Arial" w:cs="Arial"/>
          <w:color w:val="000000"/>
          <w:sz w:val="28"/>
          <w:szCs w:val="28"/>
        </w:rPr>
        <w:t>7. Koliko iznosi nacionalni dohodak u najmnogoljudnijoj, a koliko u najvećoj zemlji svijeta?</w:t>
      </w:r>
    </w:p>
    <w:p w:rsidR="00F02C8C" w:rsidRPr="00E122CF" w:rsidRDefault="00F02C8C">
      <w:pPr>
        <w:rPr>
          <w:sz w:val="28"/>
          <w:szCs w:val="28"/>
        </w:rPr>
      </w:pPr>
    </w:p>
    <w:sectPr w:rsidR="00F02C8C" w:rsidRPr="00E122CF" w:rsidSect="00C2559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CF"/>
    <w:rsid w:val="00E122CF"/>
    <w:rsid w:val="00F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7CC7A-4C60-4170-A332-67DBF48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dpj</dc:creator>
  <cp:keywords/>
  <dc:description/>
  <cp:lastModifiedBy>dpj</cp:lastModifiedBy>
  <cp:revision>1</cp:revision>
  <dcterms:created xsi:type="dcterms:W3CDTF">2019-10-16T16:35:00Z</dcterms:created>
  <dcterms:modified xsi:type="dcterms:W3CDTF">2019-10-16T16:35:00Z</dcterms:modified>
</cp:coreProperties>
</file>