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> KLASA: 053-02/</w:t>
      </w:r>
      <w:r>
        <w:t>21</w:t>
      </w:r>
      <w:r w:rsidRPr="002C4174">
        <w:t>-01</w:t>
      </w:r>
      <w:r>
        <w:t>/01</w:t>
      </w:r>
    </w:p>
    <w:p w:rsidR="00184673" w:rsidRPr="002C4174" w:rsidRDefault="00184673" w:rsidP="00184673">
      <w:pPr>
        <w:pStyle w:val="Bezproreda"/>
      </w:pPr>
      <w:r w:rsidRPr="002C4174">
        <w:t>URBROJ: 2109-21-01-</w:t>
      </w:r>
      <w:r>
        <w:t>21</w:t>
      </w:r>
      <w:r w:rsidRPr="002C4174">
        <w:t>-</w:t>
      </w:r>
      <w:r w:rsidR="00E162F7">
        <w:t>10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395518">
        <w:t>7. listopada</w:t>
      </w:r>
      <w:r>
        <w:t xml:space="preserve"> 2021.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395518" w:rsidRDefault="00E162F7" w:rsidP="004C55BE">
      <w:pPr>
        <w:pStyle w:val="Bezproreda"/>
        <w:numPr>
          <w:ilvl w:val="0"/>
          <w:numId w:val="12"/>
        </w:numPr>
        <w:jc w:val="both"/>
      </w:pPr>
      <w:r w:rsidRPr="00E162F7">
        <w:rPr>
          <w:b/>
        </w:rPr>
        <w:t>STRUČNI SURADNIK – PSIHOLO0G</w:t>
      </w:r>
      <w:r w:rsidR="00395518" w:rsidRPr="00E162F7">
        <w:rPr>
          <w:b/>
        </w:rPr>
        <w:t xml:space="preserve"> – 1 </w:t>
      </w:r>
      <w:r w:rsidR="001E5BB3" w:rsidRPr="004C55BE">
        <w:t>izvršitelj</w:t>
      </w:r>
      <w:r>
        <w:t>/</w:t>
      </w:r>
      <w:proofErr w:type="spellStart"/>
      <w:r>
        <w:t>ca</w:t>
      </w:r>
      <w:proofErr w:type="spellEnd"/>
      <w:r w:rsidR="00395518">
        <w:t xml:space="preserve"> na </w:t>
      </w:r>
      <w:r w:rsidR="001E5BB3" w:rsidRPr="004C55BE">
        <w:t xml:space="preserve">određeno, puno radno vrijeme, </w:t>
      </w:r>
      <w:r w:rsidR="001E5BB3" w:rsidRPr="004C55BE">
        <w:tab/>
      </w:r>
    </w:p>
    <w:p w:rsidR="001E5BB3" w:rsidRPr="004C55BE" w:rsidRDefault="001E5BB3" w:rsidP="004C55BE">
      <w:pPr>
        <w:pStyle w:val="Bezproreda"/>
        <w:jc w:val="both"/>
      </w:pPr>
      <w:r w:rsidRPr="004C55BE">
        <w:t>Na natječaj se mogu javiti muške i ženske osobe u skladu sa Zakonom o ravnopravnosti spolova (Narodne novine 82/08. i 69/17.)</w:t>
      </w:r>
    </w:p>
    <w:p w:rsidR="001E5BB3" w:rsidRDefault="001E5BB3" w:rsidP="004C55BE">
      <w:pPr>
        <w:pStyle w:val="Bezproreda"/>
        <w:jc w:val="both"/>
      </w:pPr>
      <w:r w:rsidRPr="004C55BE">
        <w:t>Uvjeti:</w:t>
      </w:r>
      <w:r w:rsidR="00455E34" w:rsidRPr="004C55BE">
        <w:t xml:space="preserve"> </w:t>
      </w:r>
      <w:r w:rsidRPr="004C55BE">
        <w:t>Opći uvjet za zasnivanje radnog odnosa i posebni uvjeti propisani Zakonom o odgoju i obrazova</w:t>
      </w:r>
      <w:r w:rsidR="00455E34" w:rsidRPr="004C55BE">
        <w:t>nju u osnovnoj i srednjoj školi.</w:t>
      </w:r>
    </w:p>
    <w:p w:rsidR="00455E34" w:rsidRPr="00C4608F" w:rsidRDefault="00455E34" w:rsidP="00455E34">
      <w:pPr>
        <w:pStyle w:val="Bezproreda"/>
      </w:pPr>
      <w:r>
        <w:t>Posebni</w:t>
      </w:r>
      <w:r w:rsidRPr="00C4608F">
        <w:t xml:space="preserve"> uvjet</w:t>
      </w:r>
      <w:r>
        <w:t xml:space="preserve">i </w:t>
      </w:r>
      <w:r w:rsidRPr="00455E34">
        <w:t>(</w:t>
      </w:r>
      <w:r w:rsidR="001772A2" w:rsidRPr="004C55BE">
        <w:t>Narodne novine broj 6/19.</w:t>
      </w:r>
      <w:r w:rsidRPr="004C55BE">
        <w:t>)</w:t>
      </w:r>
      <w:r w:rsidRPr="00455E34">
        <w:t>:</w:t>
      </w:r>
      <w:r w:rsidRPr="00C4608F">
        <w:t xml:space="preserve"> 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Poznavanje hrvatskog jezika i latiničnog pisma u mjeri koja omogućava izvođenje odgojno obrazovnog rada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 xml:space="preserve">U prijavi na natječaj navodi se </w:t>
      </w:r>
      <w:r w:rsidRPr="00834D70">
        <w:rPr>
          <w:rFonts w:ascii="Calibri" w:hAnsi="Calibri" w:cs="Calibri"/>
          <w:color w:val="000000"/>
        </w:rPr>
        <w:t>adresa odnosno e-mail adresa na koju će se dostaviti obavijest o datumu i vremenu procjene</w:t>
      </w:r>
      <w:r w:rsidRPr="00834D70">
        <w:rPr>
          <w:rFonts w:ascii="Calibri" w:hAnsi="Calibri" w:cs="Calibri"/>
        </w:rPr>
        <w:t xml:space="preserve"> odnosno testiranja.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>Uz prijavu na natječaj potrebno je priložiti: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životopis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diplomu odnosno dokaz o stečenoj stručnoj spremi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dokaz o državljanstvu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 xml:space="preserve">uvjerenje da </w:t>
      </w:r>
      <w:r w:rsidR="00B7645B" w:rsidRPr="00834D70">
        <w:rPr>
          <w:rFonts w:ascii="Calibri" w:hAnsi="Calibri" w:cs="Calibri"/>
        </w:rPr>
        <w:t xml:space="preserve">nije </w:t>
      </w:r>
      <w:r w:rsidRPr="00834D70">
        <w:rPr>
          <w:rFonts w:ascii="Calibri" w:hAnsi="Calibri" w:cs="Calibri"/>
        </w:rPr>
        <w:t>pod istragom i</w:t>
      </w:r>
      <w:r w:rsidRPr="00834D70">
        <w:rPr>
          <w:rFonts w:ascii="Calibri" w:hAnsi="Calibri" w:cs="Calibri"/>
          <w:szCs w:val="23"/>
        </w:rPr>
        <w:t xml:space="preserve"> da se protiv </w:t>
      </w:r>
      <w:r w:rsidRPr="00834D70">
        <w:rPr>
          <w:rFonts w:ascii="Calibri" w:hAnsi="Calibri" w:cs="Calibri"/>
        </w:rPr>
        <w:t>kandidata/kinje</w:t>
      </w:r>
      <w:r w:rsidRPr="00834D70">
        <w:rPr>
          <w:rFonts w:ascii="Calibri" w:hAnsi="Calibri" w:cs="Calibri"/>
          <w:szCs w:val="23"/>
        </w:rPr>
        <w:t xml:space="preserve"> ne vodi kazneni postupak glede zapreka za zasnivanje radnog odnosa iz članka 106. </w:t>
      </w:r>
      <w:r w:rsidRPr="00834D70">
        <w:rPr>
          <w:rFonts w:ascii="Calibri" w:hAnsi="Calibri" w:cs="Calibri"/>
          <w:lang w:val="pl-PL"/>
        </w:rPr>
        <w:t>Zakona o odgoju i obrazovanju u osnovnoj i srednjoj školi</w:t>
      </w:r>
      <w:r w:rsidRPr="00834D70">
        <w:rPr>
          <w:rFonts w:ascii="Calibri" w:hAnsi="Calibri" w:cs="Calibri"/>
          <w:szCs w:val="23"/>
        </w:rPr>
        <w:t xml:space="preserve"> ne starije od </w:t>
      </w:r>
      <w:r w:rsidRPr="00834D70">
        <w:rPr>
          <w:rFonts w:ascii="Calibri" w:hAnsi="Calibri" w:cs="Calibri"/>
          <w:b/>
          <w:szCs w:val="23"/>
        </w:rPr>
        <w:t>dana raspisivanja natječaja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elektronički zapis ili potvrdu o podacima evidentiranim u matičnoj evidenciji Hrvatskog zavoda za mirovinsko osiguranje.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840527" w:rsidRPr="00834D70" w:rsidRDefault="00840527" w:rsidP="00584361">
      <w:pPr>
        <w:pStyle w:val="Bezproreda"/>
        <w:jc w:val="both"/>
        <w:rPr>
          <w:rFonts w:cs="Calibri"/>
          <w:color w:val="000000"/>
        </w:rPr>
      </w:pPr>
      <w:r w:rsidRPr="00834D70">
        <w:rPr>
          <w:rFonts w:cs="Calibri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</w:t>
      </w:r>
      <w:r w:rsidRPr="00834D70">
        <w:rPr>
          <w:rFonts w:cs="Calibri"/>
        </w:rPr>
        <w:lastRenderedPageBreak/>
        <w:t xml:space="preserve">76/94, 108/95, 108/96, 82/01, 103/03 i 148/13, 98/19), članku 9. Zakona o profesionalnoj rehabilitaciji i zapošljavanju osoba s invaliditetom (Narodne novine broj 157/13, 152/14, 39/18, 32/20) te </w:t>
      </w:r>
      <w:r w:rsidRPr="00834D70">
        <w:rPr>
          <w:rFonts w:cs="Calibri"/>
          <w:color w:val="231F20"/>
        </w:rPr>
        <w:t xml:space="preserve">članku 48. Zakona o civilnim stradalnicima iz Domovinskog rata (Narodne novine broj  84/21), </w:t>
      </w:r>
      <w:r w:rsidRPr="00834D70">
        <w:rPr>
          <w:rFonts w:cs="Calibri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834D70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58436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1772A2" w:rsidRPr="00834D70">
        <w:rPr>
          <w:rFonts w:ascii="Calibri" w:hAnsi="Calibri" w:cs="Calibri"/>
          <w:color w:val="231F20"/>
          <w:sz w:val="22"/>
          <w:szCs w:val="22"/>
        </w:rPr>
        <w:t xml:space="preserve">. </w:t>
      </w:r>
      <w:r w:rsidRPr="00834D70">
        <w:rPr>
          <w:rFonts w:ascii="Calibri" w:hAnsi="Calibri" w:cs="Calibr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834D70" w:rsidRDefault="00EF2351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0"/>
          <w:szCs w:val="20"/>
        </w:rPr>
      </w:pPr>
      <w:hyperlink r:id="rId5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D29F0" w:rsidRPr="00834D70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1772A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834D70" w:rsidRDefault="00840527" w:rsidP="001772A2">
      <w:pPr>
        <w:rPr>
          <w:rStyle w:val="Hiperveza"/>
          <w:rFonts w:ascii="Calibri" w:hAnsi="Calibri" w:cs="Calibri"/>
          <w:color w:val="231F20"/>
          <w:sz w:val="20"/>
          <w:szCs w:val="20"/>
        </w:rPr>
      </w:pPr>
      <w:r w:rsidRPr="00834D70">
        <w:rPr>
          <w:rFonts w:ascii="Calibri" w:hAnsi="Calibri" w:cs="Calibri"/>
          <w:color w:val="231F20"/>
        </w:rPr>
        <w:t xml:space="preserve">Poveznica na internetsku stranicu Ministarstva hrvatskih branitelja s popisom dokaza </w:t>
      </w:r>
      <w:proofErr w:type="spellStart"/>
      <w:r w:rsidRPr="00834D70">
        <w:rPr>
          <w:rFonts w:ascii="Calibri" w:hAnsi="Calibri" w:cs="Calibri"/>
          <w:color w:val="231F20"/>
        </w:rPr>
        <w:t>potreb</w:t>
      </w:r>
      <w:proofErr w:type="spellEnd"/>
      <w:r w:rsidR="001772A2" w:rsidRPr="00834D70">
        <w:rPr>
          <w:rFonts w:ascii="Calibri" w:hAnsi="Calibri" w:cs="Calibri"/>
          <w:color w:val="231F20"/>
        </w:rPr>
        <w:t>-</w:t>
      </w:r>
      <w:proofErr w:type="spellStart"/>
      <w:r w:rsidRPr="00834D70">
        <w:rPr>
          <w:rFonts w:ascii="Calibri" w:hAnsi="Calibri" w:cs="Calibri"/>
          <w:color w:val="231F20"/>
        </w:rPr>
        <w:t>nih</w:t>
      </w:r>
      <w:proofErr w:type="spellEnd"/>
      <w:r w:rsidRPr="00834D70">
        <w:rPr>
          <w:rFonts w:ascii="Calibri" w:hAnsi="Calibri" w:cs="Calibri"/>
          <w:color w:val="231F20"/>
        </w:rPr>
        <w:t xml:space="preserve"> za ostvarivanja prava prednosti: </w:t>
      </w:r>
      <w:hyperlink r:id="rId6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https://branitelji.gov.hr/UserDocsImages//dokumenti/Nikola//popis%20dokaza%20za%20ostvarivanje%20prava%20prednosti%20pri%20zapo%C5%A1ljavanju-%20Zakon%20o%20civilnim% 20stradalnicima %20iz%20DR.pdf</w:t>
        </w:r>
      </w:hyperlink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dostavo/la potpunu prijavu sa svim prilozima odnosno ispravama i ispunjava uvjete natječaja dužan/a je pristupiti procjeni odnosno testiranju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EF2351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 xml:space="preserve">za natječaj:  </w:t>
      </w:r>
      <w:r w:rsidR="00E162F7">
        <w:rPr>
          <w:rFonts w:cs="Calibri"/>
          <w:i/>
        </w:rPr>
        <w:t>psiholoog</w:t>
      </w:r>
      <w:r w:rsidRPr="00834D70">
        <w:rPr>
          <w:rFonts w:cs="Calibri"/>
          <w:i/>
        </w:rPr>
        <w:t>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Pr="00834D70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sectPr w:rsidR="001E5BB3" w:rsidRPr="00834D7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327CA"/>
    <w:multiLevelType w:val="hybridMultilevel"/>
    <w:tmpl w:val="51B61F3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B273D"/>
    <w:multiLevelType w:val="hybridMultilevel"/>
    <w:tmpl w:val="552C0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95518"/>
    <w:rsid w:val="003A5C2F"/>
    <w:rsid w:val="003B6821"/>
    <w:rsid w:val="003D35B0"/>
    <w:rsid w:val="003E263D"/>
    <w:rsid w:val="003F5F4D"/>
    <w:rsid w:val="0040322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76F1"/>
    <w:rsid w:val="00DF4AE8"/>
    <w:rsid w:val="00E162F7"/>
    <w:rsid w:val="00E16338"/>
    <w:rsid w:val="00E1753F"/>
    <w:rsid w:val="00E20676"/>
    <w:rsid w:val="00E56EA6"/>
    <w:rsid w:val="00E70572"/>
    <w:rsid w:val="00E9392A"/>
    <w:rsid w:val="00EA04B8"/>
    <w:rsid w:val="00ED1819"/>
    <w:rsid w:val="00EF2351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5%2020stradalnicima%20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2</cp:revision>
  <dcterms:created xsi:type="dcterms:W3CDTF">2021-10-06T11:59:00Z</dcterms:created>
  <dcterms:modified xsi:type="dcterms:W3CDTF">2021-10-06T11:59:00Z</dcterms:modified>
</cp:coreProperties>
</file>